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31" w:rsidRPr="00C92431" w:rsidRDefault="0045420E" w:rsidP="00C92431">
      <w:pPr>
        <w:rPr>
          <w:rFonts w:ascii="XCCW Joined PC1c" w:hAnsi="XCCW Joined PC1c" w:cs="Comic Sans MS"/>
          <w:b/>
          <w:color w:val="000000"/>
          <w:sz w:val="24"/>
          <w:szCs w:val="24"/>
        </w:rPr>
      </w:pPr>
      <w:r>
        <w:rPr>
          <w:rFonts w:ascii="XCCW Joined PC1c" w:hAnsi="XCCW Joined PC1c"/>
          <w:b/>
          <w:noProof/>
          <w:lang w:eastAsia="en-GB"/>
        </w:rPr>
        <w:drawing>
          <wp:inline distT="0" distB="0" distL="0" distR="0">
            <wp:extent cx="9095780" cy="64638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4C101.tmp"/>
                    <pic:cNvPicPr/>
                  </pic:nvPicPr>
                  <pic:blipFill>
                    <a:blip r:embed="rId5">
                      <a:extLst>
                        <a:ext uri="{28A0092B-C50C-407E-A947-70E740481C1C}">
                          <a14:useLocalDpi xmlns:a14="http://schemas.microsoft.com/office/drawing/2010/main" val="0"/>
                        </a:ext>
                      </a:extLst>
                    </a:blip>
                    <a:stretch>
                      <a:fillRect/>
                    </a:stretch>
                  </pic:blipFill>
                  <pic:spPr>
                    <a:xfrm>
                      <a:off x="0" y="0"/>
                      <a:ext cx="9113564" cy="6476500"/>
                    </a:xfrm>
                    <a:prstGeom prst="rect">
                      <a:avLst/>
                    </a:prstGeom>
                  </pic:spPr>
                </pic:pic>
              </a:graphicData>
            </a:graphic>
          </wp:inline>
        </w:drawing>
      </w:r>
      <w:r w:rsidR="00C92431">
        <w:rPr>
          <w:rFonts w:ascii="XCCW Joined PC1c" w:hAnsi="XCCW Joined PC1c"/>
          <w:b/>
        </w:rPr>
        <w:br w:type="page"/>
      </w:r>
    </w:p>
    <w:p w:rsidR="0002199B" w:rsidRPr="004A5FBB" w:rsidRDefault="004A5FBB" w:rsidP="004A5FBB">
      <w:pPr>
        <w:pStyle w:val="Default"/>
        <w:jc w:val="center"/>
        <w:rPr>
          <w:rFonts w:ascii="XCCW Joined PC1c" w:hAnsi="XCCW Joined PC1c"/>
          <w:b/>
        </w:rPr>
      </w:pPr>
      <w:bookmarkStart w:id="0" w:name="_GoBack"/>
      <w:bookmarkEnd w:id="0"/>
      <w:r w:rsidRPr="004A5FBB">
        <w:rPr>
          <w:rFonts w:ascii="XCCW Joined PC1c" w:hAnsi="XCCW Joined PC1c"/>
          <w:b/>
          <w:noProof/>
          <w:sz w:val="20"/>
          <w:szCs w:val="20"/>
          <w:lang w:eastAsia="en-GB"/>
        </w:rPr>
        <w:lastRenderedPageBreak/>
        <w:drawing>
          <wp:anchor distT="0" distB="0" distL="114300" distR="114300" simplePos="0" relativeHeight="251658240" behindDoc="1" locked="0" layoutInCell="1" allowOverlap="1" wp14:anchorId="3A519D11" wp14:editId="680378AE">
            <wp:simplePos x="0" y="0"/>
            <wp:positionH relativeFrom="column">
              <wp:posOffset>8629650</wp:posOffset>
            </wp:positionH>
            <wp:positionV relativeFrom="paragraph">
              <wp:posOffset>-780415</wp:posOffset>
            </wp:positionV>
            <wp:extent cx="752475" cy="77627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gh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76274"/>
                    </a:xfrm>
                    <a:prstGeom prst="rect">
                      <a:avLst/>
                    </a:prstGeom>
                  </pic:spPr>
                </pic:pic>
              </a:graphicData>
            </a:graphic>
            <wp14:sizeRelH relativeFrom="page">
              <wp14:pctWidth>0</wp14:pctWidth>
            </wp14:sizeRelH>
            <wp14:sizeRelV relativeFrom="page">
              <wp14:pctHeight>0</wp14:pctHeight>
            </wp14:sizeRelV>
          </wp:anchor>
        </w:drawing>
      </w:r>
      <w:r w:rsidR="007E49AA">
        <w:rPr>
          <w:rFonts w:ascii="XCCW Joined PC1c" w:hAnsi="XCCW Joined PC1c"/>
          <w:b/>
        </w:rPr>
        <w:t>Year 4</w:t>
      </w:r>
      <w:r w:rsidR="0002199B" w:rsidRPr="004A5FBB">
        <w:rPr>
          <w:rFonts w:ascii="XCCW Joined PC1c" w:hAnsi="XCCW Joined PC1c"/>
          <w:b/>
        </w:rPr>
        <w:t xml:space="preserve"> Progression of curriculum skills</w:t>
      </w:r>
      <w:r w:rsidR="00AA47CB" w:rsidRPr="004A5FBB">
        <w:rPr>
          <w:rFonts w:ascii="XCCW Joined PC1c" w:hAnsi="XCCW Joined PC1c"/>
          <w:b/>
        </w:rPr>
        <w:t xml:space="preserve"> – Art</w:t>
      </w:r>
    </w:p>
    <w:tbl>
      <w:tblPr>
        <w:tblStyle w:val="TableGrid"/>
        <w:tblW w:w="16302" w:type="dxa"/>
        <w:tblInd w:w="-1139" w:type="dxa"/>
        <w:tblLayout w:type="fixed"/>
        <w:tblLook w:val="04A0" w:firstRow="1" w:lastRow="0" w:firstColumn="1" w:lastColumn="0" w:noHBand="0" w:noVBand="1"/>
      </w:tblPr>
      <w:tblGrid>
        <w:gridCol w:w="3261"/>
        <w:gridCol w:w="2976"/>
        <w:gridCol w:w="1560"/>
        <w:gridCol w:w="2467"/>
        <w:gridCol w:w="2352"/>
        <w:gridCol w:w="1843"/>
        <w:gridCol w:w="1843"/>
      </w:tblGrid>
      <w:tr w:rsidR="00587848" w:rsidTr="00587848">
        <w:tc>
          <w:tcPr>
            <w:tcW w:w="3261" w:type="dxa"/>
          </w:tcPr>
          <w:p w:rsidR="0002199B" w:rsidRDefault="00587848" w:rsidP="0002199B">
            <w:pPr>
              <w:pStyle w:val="Default"/>
              <w:rPr>
                <w:rFonts w:ascii="XCCW Joined PC1c" w:hAnsi="XCCW Joined PC1c"/>
              </w:rPr>
            </w:pPr>
            <w:r>
              <w:rPr>
                <w:rFonts w:ascii="XCCW Joined PC1c" w:hAnsi="XCCW Joined PC1c"/>
              </w:rPr>
              <w:t xml:space="preserve">Drawing </w:t>
            </w:r>
          </w:p>
        </w:tc>
        <w:tc>
          <w:tcPr>
            <w:tcW w:w="2976" w:type="dxa"/>
          </w:tcPr>
          <w:p w:rsidR="0002199B" w:rsidRDefault="007E49AA" w:rsidP="0002199B">
            <w:pPr>
              <w:pStyle w:val="Default"/>
              <w:rPr>
                <w:rFonts w:ascii="XCCW Joined PC1c" w:hAnsi="XCCW Joined PC1c"/>
              </w:rPr>
            </w:pPr>
            <w:r>
              <w:rPr>
                <w:rFonts w:ascii="XCCW Joined PC1c" w:hAnsi="XCCW Joined PC1c"/>
              </w:rPr>
              <w:t>Pa</w:t>
            </w:r>
            <w:r w:rsidR="00587848">
              <w:rPr>
                <w:rFonts w:ascii="XCCW Joined PC1c" w:hAnsi="XCCW Joined PC1c"/>
              </w:rPr>
              <w:t xml:space="preserve">inting </w:t>
            </w:r>
          </w:p>
        </w:tc>
        <w:tc>
          <w:tcPr>
            <w:tcW w:w="1560" w:type="dxa"/>
          </w:tcPr>
          <w:p w:rsidR="0002199B" w:rsidRDefault="00587848" w:rsidP="0002199B">
            <w:pPr>
              <w:pStyle w:val="Default"/>
              <w:rPr>
                <w:rFonts w:ascii="XCCW Joined PC1c" w:hAnsi="XCCW Joined PC1c"/>
              </w:rPr>
            </w:pPr>
            <w:r>
              <w:rPr>
                <w:rFonts w:ascii="XCCW Joined PC1c" w:hAnsi="XCCW Joined PC1c"/>
              </w:rPr>
              <w:t>Collage</w:t>
            </w:r>
          </w:p>
        </w:tc>
        <w:tc>
          <w:tcPr>
            <w:tcW w:w="2467" w:type="dxa"/>
          </w:tcPr>
          <w:p w:rsidR="0002199B" w:rsidRDefault="00587848" w:rsidP="0002199B">
            <w:pPr>
              <w:pStyle w:val="Default"/>
              <w:rPr>
                <w:rFonts w:ascii="XCCW Joined PC1c" w:hAnsi="XCCW Joined PC1c"/>
              </w:rPr>
            </w:pPr>
            <w:r>
              <w:rPr>
                <w:rFonts w:ascii="XCCW Joined PC1c" w:hAnsi="XCCW Joined PC1c"/>
              </w:rPr>
              <w:t>3D</w:t>
            </w:r>
          </w:p>
        </w:tc>
        <w:tc>
          <w:tcPr>
            <w:tcW w:w="2352" w:type="dxa"/>
          </w:tcPr>
          <w:p w:rsidR="0002199B" w:rsidRDefault="00587848" w:rsidP="0002199B">
            <w:pPr>
              <w:pStyle w:val="Default"/>
              <w:rPr>
                <w:rFonts w:ascii="XCCW Joined PC1c" w:hAnsi="XCCW Joined PC1c"/>
              </w:rPr>
            </w:pPr>
            <w:r>
              <w:rPr>
                <w:rFonts w:ascii="XCCW Joined PC1c" w:hAnsi="XCCW Joined PC1c"/>
              </w:rPr>
              <w:t xml:space="preserve">Printing </w:t>
            </w:r>
          </w:p>
        </w:tc>
        <w:tc>
          <w:tcPr>
            <w:tcW w:w="1843" w:type="dxa"/>
          </w:tcPr>
          <w:p w:rsidR="0002199B" w:rsidRDefault="00587848" w:rsidP="0002199B">
            <w:pPr>
              <w:pStyle w:val="Default"/>
              <w:rPr>
                <w:rFonts w:ascii="XCCW Joined PC1c" w:hAnsi="XCCW Joined PC1c"/>
              </w:rPr>
            </w:pPr>
            <w:r>
              <w:rPr>
                <w:rFonts w:ascii="XCCW Joined PC1c" w:hAnsi="XCCW Joined PC1c"/>
              </w:rPr>
              <w:t xml:space="preserve">Exploring </w:t>
            </w:r>
          </w:p>
        </w:tc>
        <w:tc>
          <w:tcPr>
            <w:tcW w:w="1843" w:type="dxa"/>
          </w:tcPr>
          <w:p w:rsidR="0002199B" w:rsidRDefault="00587848" w:rsidP="0002199B">
            <w:pPr>
              <w:pStyle w:val="Default"/>
              <w:rPr>
                <w:rFonts w:ascii="XCCW Joined PC1c" w:hAnsi="XCCW Joined PC1c"/>
              </w:rPr>
            </w:pPr>
            <w:r>
              <w:rPr>
                <w:rFonts w:ascii="XCCW Joined PC1c" w:hAnsi="XCCW Joined PC1c"/>
              </w:rPr>
              <w:t>Evaluating</w:t>
            </w:r>
          </w:p>
        </w:tc>
      </w:tr>
      <w:tr w:rsidR="00587848" w:rsidTr="00587848">
        <w:tc>
          <w:tcPr>
            <w:tcW w:w="3261" w:type="dxa"/>
          </w:tcPr>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-Draw whole</w:t>
            </w:r>
          </w:p>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sketches with detail of</w:t>
            </w:r>
          </w:p>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surrounds (i.e. including</w:t>
            </w:r>
          </w:p>
          <w:p w:rsidR="0039151E" w:rsidRPr="007E49AA" w:rsidRDefault="0039151E" w:rsidP="0039151E">
            <w:pPr>
              <w:pStyle w:val="Default"/>
              <w:rPr>
                <w:rFonts w:ascii="XCCW Joined PC1c" w:hAnsi="XCCW Joined PC1c"/>
                <w:sz w:val="20"/>
                <w:szCs w:val="20"/>
              </w:rPr>
            </w:pPr>
            <w:proofErr w:type="gramStart"/>
            <w:r w:rsidRPr="007E49AA">
              <w:rPr>
                <w:rFonts w:ascii="XCCW Joined PC1c" w:hAnsi="XCCW Joined PC1c"/>
                <w:sz w:val="20"/>
                <w:szCs w:val="20"/>
              </w:rPr>
              <w:t>the</w:t>
            </w:r>
            <w:proofErr w:type="gramEnd"/>
            <w:r w:rsidRPr="007E49AA">
              <w:rPr>
                <w:rFonts w:ascii="XCCW Joined PC1c" w:hAnsi="XCCW Joined PC1c"/>
                <w:sz w:val="20"/>
                <w:szCs w:val="20"/>
              </w:rPr>
              <w:t xml:space="preserve"> background.</w:t>
            </w:r>
          </w:p>
          <w:p w:rsidR="0039151E" w:rsidRPr="007E49AA" w:rsidRDefault="0039151E" w:rsidP="0039151E">
            <w:pPr>
              <w:pStyle w:val="Default"/>
              <w:rPr>
                <w:rFonts w:ascii="XCCW Joined PC1c" w:hAnsi="XCCW Joined PC1c"/>
                <w:sz w:val="20"/>
                <w:szCs w:val="20"/>
              </w:rPr>
            </w:pPr>
          </w:p>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-Confidently work</w:t>
            </w:r>
          </w:p>
          <w:p w:rsidR="0039151E" w:rsidRPr="007E49AA" w:rsidRDefault="0039151E" w:rsidP="0039151E">
            <w:pPr>
              <w:pStyle w:val="Default"/>
              <w:rPr>
                <w:rFonts w:ascii="XCCW Joined PC1c" w:hAnsi="XCCW Joined PC1c"/>
                <w:sz w:val="20"/>
                <w:szCs w:val="20"/>
              </w:rPr>
            </w:pPr>
            <w:proofErr w:type="gramStart"/>
            <w:r w:rsidRPr="007E49AA">
              <w:rPr>
                <w:rFonts w:ascii="XCCW Joined PC1c" w:hAnsi="XCCW Joined PC1c"/>
                <w:sz w:val="20"/>
                <w:szCs w:val="20"/>
              </w:rPr>
              <w:t>from</w:t>
            </w:r>
            <w:proofErr w:type="gramEnd"/>
            <w:r w:rsidRPr="007E49AA">
              <w:rPr>
                <w:rFonts w:ascii="XCCW Joined PC1c" w:hAnsi="XCCW Joined PC1c"/>
                <w:sz w:val="20"/>
                <w:szCs w:val="20"/>
              </w:rPr>
              <w:t xml:space="preserve"> imagination.</w:t>
            </w:r>
          </w:p>
          <w:p w:rsidR="0039151E" w:rsidRPr="007E49AA" w:rsidRDefault="0039151E" w:rsidP="0039151E">
            <w:pPr>
              <w:pStyle w:val="Default"/>
              <w:rPr>
                <w:rFonts w:ascii="XCCW Joined PC1c" w:hAnsi="XCCW Joined PC1c"/>
                <w:sz w:val="20"/>
                <w:szCs w:val="20"/>
              </w:rPr>
            </w:pPr>
          </w:p>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-Solidify infill shapes</w:t>
            </w:r>
          </w:p>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with coloured pencils</w:t>
            </w:r>
          </w:p>
          <w:p w:rsidR="0039151E" w:rsidRPr="007E49AA" w:rsidRDefault="0039151E" w:rsidP="0039151E">
            <w:pPr>
              <w:pStyle w:val="Default"/>
              <w:rPr>
                <w:rFonts w:ascii="XCCW Joined PC1c" w:hAnsi="XCCW Joined PC1c"/>
                <w:sz w:val="20"/>
                <w:szCs w:val="20"/>
              </w:rPr>
            </w:pPr>
            <w:proofErr w:type="gramStart"/>
            <w:r w:rsidRPr="007E49AA">
              <w:rPr>
                <w:rFonts w:ascii="XCCW Joined PC1c" w:hAnsi="XCCW Joined PC1c"/>
                <w:sz w:val="20"/>
                <w:szCs w:val="20"/>
              </w:rPr>
              <w:t>and</w:t>
            </w:r>
            <w:proofErr w:type="gramEnd"/>
            <w:r w:rsidRPr="007E49AA">
              <w:rPr>
                <w:rFonts w:ascii="XCCW Joined PC1c" w:hAnsi="XCCW Joined PC1c"/>
                <w:sz w:val="20"/>
                <w:szCs w:val="20"/>
              </w:rPr>
              <w:t xml:space="preserve"> can produce a range of tones with each.</w:t>
            </w:r>
          </w:p>
          <w:p w:rsidR="0039151E" w:rsidRPr="007E49AA" w:rsidRDefault="0039151E" w:rsidP="0039151E">
            <w:pPr>
              <w:pStyle w:val="Default"/>
              <w:rPr>
                <w:rFonts w:ascii="XCCW Joined PC1c" w:hAnsi="XCCW Joined PC1c"/>
                <w:sz w:val="20"/>
                <w:szCs w:val="20"/>
              </w:rPr>
            </w:pPr>
          </w:p>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-Express different</w:t>
            </w:r>
          </w:p>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feelings through</w:t>
            </w:r>
          </w:p>
          <w:p w:rsidR="0039151E" w:rsidRPr="007E49AA" w:rsidRDefault="0039151E" w:rsidP="0039151E">
            <w:pPr>
              <w:pStyle w:val="Default"/>
              <w:rPr>
                <w:rFonts w:ascii="XCCW Joined PC1c" w:hAnsi="XCCW Joined PC1c"/>
                <w:sz w:val="20"/>
                <w:szCs w:val="20"/>
              </w:rPr>
            </w:pPr>
            <w:proofErr w:type="gramStart"/>
            <w:r w:rsidRPr="007E49AA">
              <w:rPr>
                <w:rFonts w:ascii="XCCW Joined PC1c" w:hAnsi="XCCW Joined PC1c"/>
                <w:sz w:val="20"/>
                <w:szCs w:val="20"/>
              </w:rPr>
              <w:t>drawing</w:t>
            </w:r>
            <w:proofErr w:type="gramEnd"/>
            <w:r w:rsidRPr="007E49AA">
              <w:rPr>
                <w:rFonts w:ascii="XCCW Joined PC1c" w:hAnsi="XCCW Joined PC1c"/>
                <w:sz w:val="20"/>
                <w:szCs w:val="20"/>
              </w:rPr>
              <w:t>.</w:t>
            </w:r>
          </w:p>
          <w:p w:rsidR="0039151E" w:rsidRPr="007E49AA" w:rsidRDefault="0039151E" w:rsidP="0039151E">
            <w:pPr>
              <w:pStyle w:val="Default"/>
              <w:rPr>
                <w:rFonts w:ascii="XCCW Joined PC1c" w:hAnsi="XCCW Joined PC1c"/>
                <w:sz w:val="20"/>
                <w:szCs w:val="20"/>
              </w:rPr>
            </w:pPr>
          </w:p>
          <w:p w:rsidR="0039151E" w:rsidRPr="007E49AA" w:rsidRDefault="0039151E" w:rsidP="0039151E">
            <w:pPr>
              <w:pStyle w:val="Default"/>
              <w:rPr>
                <w:rFonts w:ascii="XCCW Joined PC1c" w:hAnsi="XCCW Joined PC1c"/>
                <w:sz w:val="20"/>
                <w:szCs w:val="20"/>
              </w:rPr>
            </w:pPr>
            <w:r w:rsidRPr="007E49AA">
              <w:rPr>
                <w:rFonts w:ascii="XCCW Joined PC1c" w:hAnsi="XCCW Joined PC1c"/>
                <w:sz w:val="20"/>
                <w:szCs w:val="20"/>
              </w:rPr>
              <w:t>-Use appropriate</w:t>
            </w:r>
          </w:p>
          <w:p w:rsidR="0002199B" w:rsidRPr="007E49AA" w:rsidRDefault="0039151E" w:rsidP="0039151E">
            <w:pPr>
              <w:pStyle w:val="Default"/>
              <w:rPr>
                <w:rFonts w:ascii="XCCW Joined PC1c" w:hAnsi="XCCW Joined PC1c"/>
                <w:sz w:val="20"/>
                <w:szCs w:val="20"/>
              </w:rPr>
            </w:pPr>
            <w:proofErr w:type="gramStart"/>
            <w:r w:rsidRPr="007E49AA">
              <w:rPr>
                <w:rFonts w:ascii="XCCW Joined PC1c" w:hAnsi="XCCW Joined PC1c"/>
                <w:sz w:val="20"/>
                <w:szCs w:val="20"/>
              </w:rPr>
              <w:t>language</w:t>
            </w:r>
            <w:proofErr w:type="gramEnd"/>
            <w:r w:rsidRPr="007E49AA">
              <w:rPr>
                <w:rFonts w:ascii="XCCW Joined PC1c" w:hAnsi="XCCW Joined PC1c"/>
                <w:sz w:val="20"/>
                <w:szCs w:val="20"/>
              </w:rPr>
              <w:t>.</w:t>
            </w:r>
          </w:p>
        </w:tc>
        <w:tc>
          <w:tcPr>
            <w:tcW w:w="2976" w:type="dxa"/>
          </w:tcPr>
          <w:p w:rsidR="007E49AA"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 Use paint and</w:t>
            </w:r>
          </w:p>
          <w:p w:rsidR="007E49AA" w:rsidRPr="007E49AA" w:rsidRDefault="007E49AA" w:rsidP="007E49AA">
            <w:pPr>
              <w:pStyle w:val="Default"/>
              <w:rPr>
                <w:rFonts w:ascii="XCCW Joined PC1c" w:hAnsi="XCCW Joined PC1c"/>
                <w:sz w:val="20"/>
                <w:szCs w:val="20"/>
              </w:rPr>
            </w:pPr>
            <w:proofErr w:type="gramStart"/>
            <w:r w:rsidRPr="007E49AA">
              <w:rPr>
                <w:rFonts w:ascii="XCCW Joined PC1c" w:hAnsi="XCCW Joined PC1c"/>
                <w:sz w:val="20"/>
                <w:szCs w:val="20"/>
              </w:rPr>
              <w:t>equipment</w:t>
            </w:r>
            <w:proofErr w:type="gramEnd"/>
            <w:r w:rsidRPr="007E49AA">
              <w:rPr>
                <w:rFonts w:ascii="XCCW Joined PC1c" w:hAnsi="XCCW Joined PC1c"/>
                <w:sz w:val="20"/>
                <w:szCs w:val="20"/>
              </w:rPr>
              <w:t xml:space="preserve"> correctly and with increasing confidence.</w:t>
            </w:r>
          </w:p>
          <w:p w:rsidR="007E49AA" w:rsidRPr="007E49AA" w:rsidRDefault="007E49AA" w:rsidP="007E49AA">
            <w:pPr>
              <w:pStyle w:val="Default"/>
              <w:rPr>
                <w:rFonts w:ascii="XCCW Joined PC1c" w:hAnsi="XCCW Joined PC1c"/>
                <w:sz w:val="20"/>
                <w:szCs w:val="20"/>
              </w:rPr>
            </w:pPr>
          </w:p>
          <w:p w:rsidR="007E49AA"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 Use the colour wheel to mix different shades of the same colour.</w:t>
            </w:r>
          </w:p>
          <w:p w:rsidR="007E49AA" w:rsidRPr="007E49AA" w:rsidRDefault="007E49AA" w:rsidP="007E49AA">
            <w:pPr>
              <w:pStyle w:val="Default"/>
              <w:rPr>
                <w:rFonts w:ascii="XCCW Joined PC1c" w:hAnsi="XCCW Joined PC1c"/>
                <w:sz w:val="20"/>
                <w:szCs w:val="20"/>
              </w:rPr>
            </w:pPr>
          </w:p>
          <w:p w:rsidR="007E49AA"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-Understand how to use tints and tones - to lighten and darken with the use of black and white.</w:t>
            </w:r>
          </w:p>
          <w:p w:rsidR="007E49AA" w:rsidRPr="007E49AA" w:rsidRDefault="007E49AA" w:rsidP="007E49AA">
            <w:pPr>
              <w:pStyle w:val="Default"/>
              <w:rPr>
                <w:rFonts w:ascii="XCCW Joined PC1c" w:hAnsi="XCCW Joined PC1c"/>
                <w:sz w:val="20"/>
                <w:szCs w:val="20"/>
              </w:rPr>
            </w:pPr>
          </w:p>
          <w:p w:rsidR="007E49AA"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-Competently works with different consistencies of paint.</w:t>
            </w:r>
          </w:p>
          <w:p w:rsidR="007E49AA" w:rsidRPr="007E49AA" w:rsidRDefault="007E49AA" w:rsidP="007E49AA">
            <w:pPr>
              <w:pStyle w:val="Default"/>
              <w:rPr>
                <w:rFonts w:ascii="XCCW Joined PC1c" w:hAnsi="XCCW Joined PC1c"/>
                <w:sz w:val="20"/>
                <w:szCs w:val="20"/>
              </w:rPr>
            </w:pPr>
          </w:p>
          <w:p w:rsidR="00AE51A5"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-Use language appropriate to skill.</w:t>
            </w:r>
          </w:p>
        </w:tc>
        <w:tc>
          <w:tcPr>
            <w:tcW w:w="1560" w:type="dxa"/>
          </w:tcPr>
          <w:p w:rsidR="0002199B" w:rsidRDefault="007E49AA" w:rsidP="00694CB0">
            <w:pPr>
              <w:pStyle w:val="Default"/>
              <w:rPr>
                <w:rFonts w:ascii="XCCW Joined PC1c" w:hAnsi="XCCW Joined PC1c"/>
              </w:rPr>
            </w:pPr>
            <w:r>
              <w:rPr>
                <w:rFonts w:ascii="XCCW Joined PC1c" w:hAnsi="XCCW Joined PC1c"/>
                <w:sz w:val="20"/>
              </w:rPr>
              <w:t>-U</w:t>
            </w:r>
            <w:r w:rsidRPr="007E49AA">
              <w:rPr>
                <w:rFonts w:ascii="XCCW Joined PC1c" w:hAnsi="XCCW Joined PC1c"/>
                <w:sz w:val="20"/>
              </w:rPr>
              <w:t>se the technique of overlaying - building up layers on the surface/colour mixes</w:t>
            </w:r>
          </w:p>
        </w:tc>
        <w:tc>
          <w:tcPr>
            <w:tcW w:w="2467" w:type="dxa"/>
          </w:tcPr>
          <w:p w:rsidR="007E49AA"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-Shape, form, model and construct from imagination</w:t>
            </w:r>
          </w:p>
          <w:p w:rsidR="007E49AA" w:rsidRPr="007E49AA" w:rsidRDefault="007E49AA" w:rsidP="007E49AA">
            <w:pPr>
              <w:pStyle w:val="Default"/>
              <w:rPr>
                <w:rFonts w:ascii="XCCW Joined PC1c" w:hAnsi="XCCW Joined PC1c"/>
                <w:sz w:val="20"/>
                <w:szCs w:val="20"/>
              </w:rPr>
            </w:pPr>
          </w:p>
          <w:p w:rsidR="0002199B"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-Use surface patterns / textures.</w:t>
            </w:r>
          </w:p>
        </w:tc>
        <w:tc>
          <w:tcPr>
            <w:tcW w:w="2352" w:type="dxa"/>
          </w:tcPr>
          <w:p w:rsidR="007E49AA" w:rsidRPr="007E49AA" w:rsidRDefault="007E49AA" w:rsidP="007E49AA">
            <w:pPr>
              <w:rPr>
                <w:rFonts w:ascii="XCCW Joined PC1c" w:hAnsi="XCCW Joined PC1c"/>
                <w:sz w:val="20"/>
                <w:szCs w:val="20"/>
              </w:rPr>
            </w:pPr>
            <w:r w:rsidRPr="007E49AA">
              <w:rPr>
                <w:rFonts w:ascii="XCCW Joined PC1c" w:hAnsi="XCCW Joined PC1c"/>
                <w:sz w:val="20"/>
                <w:szCs w:val="20"/>
              </w:rPr>
              <w:t>-Relief and impressed printing processes.</w:t>
            </w:r>
          </w:p>
          <w:p w:rsidR="007E49AA" w:rsidRPr="007E49AA" w:rsidRDefault="007E49AA" w:rsidP="007E49AA">
            <w:pPr>
              <w:rPr>
                <w:rFonts w:ascii="XCCW Joined PC1c" w:hAnsi="XCCW Joined PC1c"/>
                <w:sz w:val="20"/>
                <w:szCs w:val="20"/>
              </w:rPr>
            </w:pPr>
          </w:p>
          <w:p w:rsidR="0002199B" w:rsidRPr="007E49AA" w:rsidRDefault="007E49AA" w:rsidP="007E49AA">
            <w:pPr>
              <w:rPr>
                <w:rFonts w:ascii="XCCW Joined PC1c" w:hAnsi="XCCW Joined PC1c"/>
                <w:sz w:val="20"/>
                <w:szCs w:val="20"/>
              </w:rPr>
            </w:pPr>
            <w:r w:rsidRPr="007E49AA">
              <w:rPr>
                <w:rFonts w:ascii="XCCW Joined PC1c" w:hAnsi="XCCW Joined PC1c"/>
                <w:sz w:val="20"/>
                <w:szCs w:val="20"/>
              </w:rPr>
              <w:t>-Use language appropriate to skill.</w:t>
            </w:r>
          </w:p>
        </w:tc>
        <w:tc>
          <w:tcPr>
            <w:tcW w:w="1843" w:type="dxa"/>
          </w:tcPr>
          <w:p w:rsidR="007E49AA"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-Communicate their own ideas and meanings through a range of materials and processes for a range of purposes</w:t>
            </w:r>
          </w:p>
          <w:p w:rsidR="007E49AA" w:rsidRPr="007E49AA" w:rsidRDefault="007E49AA" w:rsidP="007E49AA">
            <w:pPr>
              <w:pStyle w:val="Default"/>
              <w:rPr>
                <w:rFonts w:ascii="XCCW Joined PC1c" w:hAnsi="XCCW Joined PC1c"/>
                <w:sz w:val="20"/>
                <w:szCs w:val="20"/>
              </w:rPr>
            </w:pPr>
          </w:p>
          <w:p w:rsidR="0002199B"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-Identify the different forms art takes: books, pictures, wallpaper, fabrics, etc.</w:t>
            </w:r>
          </w:p>
        </w:tc>
        <w:tc>
          <w:tcPr>
            <w:tcW w:w="1843" w:type="dxa"/>
          </w:tcPr>
          <w:p w:rsidR="0002199B" w:rsidRPr="007E49AA" w:rsidRDefault="007E49AA" w:rsidP="007E49AA">
            <w:pPr>
              <w:pStyle w:val="Default"/>
              <w:rPr>
                <w:rFonts w:ascii="XCCW Joined PC1c" w:hAnsi="XCCW Joined PC1c"/>
                <w:sz w:val="20"/>
                <w:szCs w:val="20"/>
              </w:rPr>
            </w:pPr>
            <w:r w:rsidRPr="007E49AA">
              <w:rPr>
                <w:rFonts w:ascii="XCCW Joined PC1c" w:hAnsi="XCCW Joined PC1c"/>
                <w:sz w:val="20"/>
                <w:szCs w:val="20"/>
              </w:rPr>
              <w:t>-Look at and talk about the work of other artists.</w:t>
            </w:r>
          </w:p>
        </w:tc>
      </w:tr>
    </w:tbl>
    <w:p w:rsidR="00592250" w:rsidRDefault="00592250"/>
    <w:p w:rsidR="00AE51A5" w:rsidRDefault="00AE51A5"/>
    <w:p w:rsidR="00AE51A5" w:rsidRDefault="00AE51A5"/>
    <w:p w:rsidR="00AE51A5" w:rsidRDefault="00AE51A5"/>
    <w:p w:rsidR="00AE51A5" w:rsidRDefault="00AE51A5"/>
    <w:p w:rsidR="00592250" w:rsidRPr="004A5FBB" w:rsidRDefault="00592250" w:rsidP="00592250">
      <w:pPr>
        <w:pStyle w:val="Default"/>
        <w:jc w:val="center"/>
        <w:rPr>
          <w:rFonts w:ascii="XCCW Joined PC1c" w:hAnsi="XCCW Joined PC1c"/>
          <w:b/>
        </w:rPr>
      </w:pPr>
      <w:r w:rsidRPr="004A5FBB">
        <w:rPr>
          <w:rFonts w:ascii="XCCW Joined PC1c" w:hAnsi="XCCW Joined PC1c"/>
          <w:b/>
          <w:noProof/>
          <w:sz w:val="20"/>
          <w:szCs w:val="20"/>
          <w:lang w:eastAsia="en-GB"/>
        </w:rPr>
        <w:drawing>
          <wp:anchor distT="0" distB="0" distL="114300" distR="114300" simplePos="0" relativeHeight="251660288" behindDoc="1" locked="0" layoutInCell="1" allowOverlap="1" wp14:anchorId="34DEE65D" wp14:editId="66385C7E">
            <wp:simplePos x="0" y="0"/>
            <wp:positionH relativeFrom="column">
              <wp:posOffset>8629650</wp:posOffset>
            </wp:positionH>
            <wp:positionV relativeFrom="paragraph">
              <wp:posOffset>-780415</wp:posOffset>
            </wp:positionV>
            <wp:extent cx="752475" cy="77627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gh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76274"/>
                    </a:xfrm>
                    <a:prstGeom prst="rect">
                      <a:avLst/>
                    </a:prstGeom>
                  </pic:spPr>
                </pic:pic>
              </a:graphicData>
            </a:graphic>
            <wp14:sizeRelH relativeFrom="page">
              <wp14:pctWidth>0</wp14:pctWidth>
            </wp14:sizeRelH>
            <wp14:sizeRelV relativeFrom="page">
              <wp14:pctHeight>0</wp14:pctHeight>
            </wp14:sizeRelV>
          </wp:anchor>
        </w:drawing>
      </w:r>
      <w:r w:rsidR="0023748E">
        <w:rPr>
          <w:rFonts w:ascii="XCCW Joined PC1c" w:hAnsi="XCCW Joined PC1c"/>
          <w:b/>
        </w:rPr>
        <w:t>Year 4</w:t>
      </w:r>
      <w:r w:rsidRPr="004A5FBB">
        <w:rPr>
          <w:rFonts w:ascii="XCCW Joined PC1c" w:hAnsi="XCCW Joined PC1c"/>
          <w:b/>
        </w:rPr>
        <w:t xml:space="preserve"> Progression of curriculum skills</w:t>
      </w:r>
      <w:r>
        <w:rPr>
          <w:rFonts w:ascii="XCCW Joined PC1c" w:hAnsi="XCCW Joined PC1c"/>
          <w:b/>
        </w:rPr>
        <w:t xml:space="preserve"> – Computing </w:t>
      </w:r>
    </w:p>
    <w:tbl>
      <w:tblPr>
        <w:tblStyle w:val="TableGrid"/>
        <w:tblW w:w="16018" w:type="dxa"/>
        <w:tblInd w:w="-1139" w:type="dxa"/>
        <w:tblLayout w:type="fixed"/>
        <w:tblLook w:val="04A0" w:firstRow="1" w:lastRow="0" w:firstColumn="1" w:lastColumn="0" w:noHBand="0" w:noVBand="1"/>
      </w:tblPr>
      <w:tblGrid>
        <w:gridCol w:w="2694"/>
        <w:gridCol w:w="3543"/>
        <w:gridCol w:w="4395"/>
        <w:gridCol w:w="5386"/>
      </w:tblGrid>
      <w:tr w:rsidR="00062C24" w:rsidTr="00062C24">
        <w:tc>
          <w:tcPr>
            <w:tcW w:w="2694" w:type="dxa"/>
            <w:shd w:val="clear" w:color="auto" w:fill="auto"/>
            <w:vAlign w:val="center"/>
          </w:tcPr>
          <w:p w:rsidR="00062C24" w:rsidRPr="00062C24" w:rsidRDefault="00062C24" w:rsidP="00062C24">
            <w:pPr>
              <w:rPr>
                <w:rFonts w:ascii="XCCW Joined PC1c" w:hAnsi="XCCW Joined PC1c"/>
                <w:sz w:val="24"/>
                <w:szCs w:val="24"/>
              </w:rPr>
            </w:pPr>
            <w:r w:rsidRPr="00062C24">
              <w:rPr>
                <w:rFonts w:ascii="XCCW Joined PC1c" w:hAnsi="XCCW Joined PC1c"/>
                <w:sz w:val="24"/>
                <w:szCs w:val="24"/>
              </w:rPr>
              <w:t>Understanding Technology</w:t>
            </w:r>
          </w:p>
        </w:tc>
        <w:tc>
          <w:tcPr>
            <w:tcW w:w="3543" w:type="dxa"/>
            <w:shd w:val="clear" w:color="auto" w:fill="auto"/>
            <w:vAlign w:val="center"/>
          </w:tcPr>
          <w:p w:rsidR="00062C24" w:rsidRPr="00062C24" w:rsidRDefault="00062C24" w:rsidP="00062C24">
            <w:pPr>
              <w:rPr>
                <w:rFonts w:ascii="XCCW Joined PC1c" w:hAnsi="XCCW Joined PC1c"/>
                <w:sz w:val="24"/>
                <w:szCs w:val="24"/>
              </w:rPr>
            </w:pPr>
            <w:r w:rsidRPr="00062C24">
              <w:rPr>
                <w:rFonts w:ascii="XCCW Joined PC1c" w:hAnsi="XCCW Joined PC1c"/>
                <w:sz w:val="24"/>
                <w:szCs w:val="24"/>
              </w:rPr>
              <w:t>Programming</w:t>
            </w:r>
          </w:p>
        </w:tc>
        <w:tc>
          <w:tcPr>
            <w:tcW w:w="4395" w:type="dxa"/>
            <w:shd w:val="clear" w:color="auto" w:fill="auto"/>
            <w:vAlign w:val="center"/>
          </w:tcPr>
          <w:p w:rsidR="00062C24" w:rsidRPr="00062C24" w:rsidRDefault="00062C24" w:rsidP="00062C24">
            <w:pPr>
              <w:rPr>
                <w:rFonts w:ascii="XCCW Joined PC1c" w:hAnsi="XCCW Joined PC1c"/>
                <w:sz w:val="24"/>
                <w:szCs w:val="24"/>
              </w:rPr>
            </w:pPr>
            <w:r w:rsidRPr="00062C24">
              <w:rPr>
                <w:rFonts w:ascii="XCCW Joined PC1c" w:hAnsi="XCCW Joined PC1c"/>
                <w:sz w:val="24"/>
                <w:szCs w:val="24"/>
              </w:rPr>
              <w:t>Digital Literacy</w:t>
            </w:r>
          </w:p>
        </w:tc>
        <w:tc>
          <w:tcPr>
            <w:tcW w:w="5386" w:type="dxa"/>
            <w:shd w:val="clear" w:color="auto" w:fill="auto"/>
            <w:vAlign w:val="center"/>
          </w:tcPr>
          <w:p w:rsidR="00062C24" w:rsidRPr="00062C24" w:rsidRDefault="00062C24" w:rsidP="00062C24">
            <w:pPr>
              <w:rPr>
                <w:rFonts w:ascii="XCCW Joined PC1c" w:hAnsi="XCCW Joined PC1c"/>
                <w:sz w:val="24"/>
                <w:szCs w:val="24"/>
              </w:rPr>
            </w:pPr>
            <w:r w:rsidRPr="00062C24">
              <w:rPr>
                <w:rFonts w:ascii="XCCW Joined PC1c" w:hAnsi="XCCW Joined PC1c"/>
                <w:sz w:val="24"/>
                <w:szCs w:val="24"/>
              </w:rPr>
              <w:t>E-safety</w:t>
            </w:r>
          </w:p>
        </w:tc>
      </w:tr>
      <w:tr w:rsidR="009930CD" w:rsidTr="00592250">
        <w:tc>
          <w:tcPr>
            <w:tcW w:w="2694" w:type="dxa"/>
          </w:tcPr>
          <w:p w:rsidR="009930CD" w:rsidRPr="009930CD" w:rsidRDefault="009930CD" w:rsidP="009930CD">
            <w:pPr>
              <w:pStyle w:val="Body1"/>
              <w:rPr>
                <w:rFonts w:ascii="XCCW Joined PC1c" w:hAnsi="XCCW Joined PC1c"/>
                <w:color w:val="auto"/>
                <w:sz w:val="20"/>
              </w:rPr>
            </w:pPr>
            <w:r>
              <w:rPr>
                <w:rFonts w:ascii="XCCW Joined PC1c" w:hAnsi="XCCW Joined PC1c"/>
                <w:sz w:val="20"/>
              </w:rPr>
              <w:t>-U</w:t>
            </w:r>
            <w:r w:rsidRPr="009930CD">
              <w:rPr>
                <w:rFonts w:ascii="XCCW Joined PC1c" w:hAnsi="XCCW Joined PC1c"/>
                <w:sz w:val="20"/>
              </w:rPr>
              <w:t xml:space="preserve">nderstand the role of </w:t>
            </w:r>
            <w:r w:rsidRPr="009930CD">
              <w:rPr>
                <w:rFonts w:ascii="XCCW Joined PC1c" w:hAnsi="XCCW Joined PC1c"/>
                <w:b/>
                <w:sz w:val="20"/>
              </w:rPr>
              <w:t>web</w:t>
            </w:r>
            <w:r w:rsidRPr="009930CD">
              <w:rPr>
                <w:rFonts w:ascii="XCCW Joined PC1c" w:hAnsi="XCCW Joined PC1c"/>
                <w:sz w:val="20"/>
              </w:rPr>
              <w:t xml:space="preserve"> </w:t>
            </w:r>
            <w:r w:rsidRPr="009930CD">
              <w:rPr>
                <w:rFonts w:ascii="XCCW Joined PC1c" w:hAnsi="XCCW Joined PC1c"/>
                <w:b/>
                <w:sz w:val="20"/>
              </w:rPr>
              <w:t>browsers</w:t>
            </w:r>
            <w:r w:rsidRPr="009930CD">
              <w:rPr>
                <w:rFonts w:ascii="XCCW Joined PC1c" w:hAnsi="XCCW Joined PC1c"/>
                <w:sz w:val="20"/>
              </w:rPr>
              <w:t xml:space="preserve"> when viewing </w:t>
            </w:r>
            <w:r w:rsidRPr="009930CD">
              <w:rPr>
                <w:rFonts w:ascii="XCCW Joined PC1c" w:hAnsi="XCCW Joined PC1c"/>
                <w:b/>
                <w:sz w:val="20"/>
              </w:rPr>
              <w:t>web</w:t>
            </w:r>
            <w:r w:rsidRPr="009930CD">
              <w:rPr>
                <w:rFonts w:ascii="XCCW Joined PC1c" w:hAnsi="XCCW Joined PC1c"/>
                <w:sz w:val="20"/>
              </w:rPr>
              <w:t xml:space="preserve"> </w:t>
            </w:r>
            <w:r w:rsidRPr="009930CD">
              <w:rPr>
                <w:rFonts w:ascii="XCCW Joined PC1c" w:hAnsi="XCCW Joined PC1c"/>
                <w:b/>
                <w:sz w:val="20"/>
              </w:rPr>
              <w:t>pages</w:t>
            </w:r>
            <w:r w:rsidRPr="009930CD">
              <w:rPr>
                <w:rFonts w:ascii="XCCW Joined PC1c" w:hAnsi="XCCW Joined PC1c"/>
                <w:sz w:val="20"/>
              </w:rPr>
              <w:t xml:space="preserve"> and can explain how individual web pages can be found (</w:t>
            </w:r>
            <w:r w:rsidRPr="009930CD">
              <w:rPr>
                <w:rFonts w:ascii="XCCW Joined PC1c" w:hAnsi="XCCW Joined PC1c"/>
                <w:i/>
                <w:sz w:val="20"/>
              </w:rPr>
              <w:t>e.g. by clicking on a favourite link, search result or by typing in a URL</w:t>
            </w:r>
            <w:r w:rsidRPr="009930CD">
              <w:rPr>
                <w:rFonts w:ascii="XCCW Joined PC1c" w:hAnsi="XCCW Joined PC1c"/>
                <w:sz w:val="20"/>
              </w:rPr>
              <w:t>).</w:t>
            </w:r>
          </w:p>
          <w:p w:rsidR="009930CD" w:rsidRPr="009930CD" w:rsidRDefault="009930CD" w:rsidP="009930CD">
            <w:pPr>
              <w:pStyle w:val="Body1"/>
              <w:rPr>
                <w:rFonts w:ascii="XCCW Joined PC1c" w:hAnsi="XCCW Joined PC1c"/>
                <w:color w:val="auto"/>
                <w:sz w:val="20"/>
              </w:rPr>
            </w:pPr>
          </w:p>
          <w:p w:rsidR="009930CD" w:rsidRPr="009930CD" w:rsidRDefault="009930CD" w:rsidP="009930CD">
            <w:pPr>
              <w:rPr>
                <w:rFonts w:ascii="XCCW Joined PC1c" w:hAnsi="XCCW Joined PC1c"/>
                <w:b/>
                <w:sz w:val="20"/>
                <w:szCs w:val="20"/>
              </w:rPr>
            </w:pPr>
            <w:r>
              <w:rPr>
                <w:rFonts w:ascii="XCCW Joined PC1c" w:hAnsi="XCCW Joined PC1c"/>
                <w:sz w:val="20"/>
                <w:szCs w:val="20"/>
              </w:rPr>
              <w:t>-R</w:t>
            </w:r>
            <w:r w:rsidRPr="009930CD">
              <w:rPr>
                <w:rFonts w:ascii="XCCW Joined PC1c" w:hAnsi="XCCW Joined PC1c"/>
                <w:sz w:val="20"/>
                <w:szCs w:val="20"/>
              </w:rPr>
              <w:t xml:space="preserve">ecognise that there is a difference between the </w:t>
            </w:r>
            <w:r w:rsidRPr="009930CD">
              <w:rPr>
                <w:rFonts w:ascii="XCCW Joined PC1c" w:hAnsi="XCCW Joined PC1c"/>
                <w:b/>
                <w:sz w:val="20"/>
                <w:szCs w:val="20"/>
              </w:rPr>
              <w:t>Internet</w:t>
            </w:r>
            <w:r w:rsidRPr="009930CD">
              <w:rPr>
                <w:rFonts w:ascii="XCCW Joined PC1c" w:hAnsi="XCCW Joined PC1c"/>
                <w:sz w:val="20"/>
                <w:szCs w:val="20"/>
              </w:rPr>
              <w:t xml:space="preserve"> and the </w:t>
            </w:r>
            <w:r w:rsidRPr="009930CD">
              <w:rPr>
                <w:rFonts w:ascii="XCCW Joined PC1c" w:hAnsi="XCCW Joined PC1c"/>
                <w:b/>
                <w:sz w:val="20"/>
                <w:szCs w:val="20"/>
              </w:rPr>
              <w:t>World Wide Web.</w:t>
            </w:r>
          </w:p>
          <w:p w:rsidR="009930CD" w:rsidRPr="009930CD" w:rsidRDefault="009930CD" w:rsidP="009930CD">
            <w:pPr>
              <w:pStyle w:val="Body1"/>
              <w:rPr>
                <w:rFonts w:ascii="XCCW Joined PC1c" w:hAnsi="XCCW Joined PC1c"/>
                <w:color w:val="auto"/>
                <w:sz w:val="20"/>
              </w:rPr>
            </w:pPr>
          </w:p>
          <w:p w:rsidR="009930CD" w:rsidRPr="009930CD" w:rsidRDefault="009930CD" w:rsidP="009930CD">
            <w:pPr>
              <w:rPr>
                <w:rFonts w:ascii="XCCW Joined PC1c" w:hAnsi="XCCW Joined PC1c"/>
                <w:sz w:val="20"/>
                <w:szCs w:val="20"/>
              </w:rPr>
            </w:pPr>
            <w:r>
              <w:rPr>
                <w:rFonts w:ascii="XCCW Joined PC1c" w:hAnsi="XCCW Joined PC1c"/>
                <w:sz w:val="20"/>
                <w:szCs w:val="20"/>
              </w:rPr>
              <w:t>-R</w:t>
            </w:r>
            <w:r w:rsidRPr="009930CD">
              <w:rPr>
                <w:rFonts w:ascii="XCCW Joined PC1c" w:hAnsi="XCCW Joined PC1c"/>
                <w:sz w:val="20"/>
                <w:szCs w:val="20"/>
              </w:rPr>
              <w:t xml:space="preserve">ecognise and describe some of the services offered by the </w:t>
            </w:r>
            <w:r w:rsidRPr="009930CD">
              <w:rPr>
                <w:rFonts w:ascii="XCCW Joined PC1c" w:hAnsi="XCCW Joined PC1c"/>
                <w:b/>
                <w:sz w:val="20"/>
                <w:szCs w:val="20"/>
              </w:rPr>
              <w:t>Internet</w:t>
            </w:r>
            <w:r w:rsidRPr="009930CD">
              <w:rPr>
                <w:rFonts w:ascii="XCCW Joined PC1c" w:hAnsi="XCCW Joined PC1c"/>
                <w:sz w:val="20"/>
                <w:szCs w:val="20"/>
              </w:rPr>
              <w:t xml:space="preserve">, especially those used for communication and collaboration.  </w:t>
            </w:r>
          </w:p>
        </w:tc>
        <w:tc>
          <w:tcPr>
            <w:tcW w:w="3543" w:type="dxa"/>
          </w:tcPr>
          <w:p w:rsidR="009930CD" w:rsidRPr="009930CD" w:rsidRDefault="009930CD" w:rsidP="009930CD">
            <w:pPr>
              <w:rPr>
                <w:rFonts w:ascii="XCCW Joined PC1c" w:hAnsi="XCCW Joined PC1c" w:cs="Arial"/>
                <w:sz w:val="20"/>
                <w:szCs w:val="20"/>
              </w:rPr>
            </w:pPr>
            <w:r>
              <w:rPr>
                <w:rFonts w:ascii="XCCW Joined PC1c" w:hAnsi="XCCW Joined PC1c" w:cs="Arial"/>
                <w:sz w:val="20"/>
                <w:szCs w:val="20"/>
              </w:rPr>
              <w:t>-C</w:t>
            </w:r>
            <w:r w:rsidRPr="009930CD">
              <w:rPr>
                <w:rFonts w:ascii="XCCW Joined PC1c" w:hAnsi="XCCW Joined PC1c" w:cs="Arial"/>
                <w:sz w:val="20"/>
                <w:szCs w:val="20"/>
              </w:rPr>
              <w:t xml:space="preserve">reate and debug </w:t>
            </w:r>
            <w:r w:rsidRPr="009930CD">
              <w:rPr>
                <w:rFonts w:ascii="XCCW Joined PC1c" w:hAnsi="XCCW Joined PC1c" w:cs="Arial"/>
                <w:b/>
                <w:sz w:val="20"/>
                <w:szCs w:val="20"/>
              </w:rPr>
              <w:t>programs</w:t>
            </w:r>
            <w:r w:rsidRPr="009930CD">
              <w:rPr>
                <w:rFonts w:ascii="XCCW Joined PC1c" w:hAnsi="XCCW Joined PC1c" w:cs="Arial"/>
                <w:sz w:val="20"/>
                <w:szCs w:val="20"/>
              </w:rPr>
              <w:t>.</w:t>
            </w:r>
          </w:p>
          <w:p w:rsidR="009930CD" w:rsidRPr="009930CD" w:rsidRDefault="009930CD" w:rsidP="009930CD">
            <w:pPr>
              <w:rPr>
                <w:rFonts w:ascii="XCCW Joined PC1c" w:hAnsi="XCCW Joined PC1c" w:cs="Arial"/>
                <w:sz w:val="20"/>
                <w:szCs w:val="20"/>
              </w:rPr>
            </w:pPr>
          </w:p>
          <w:p w:rsidR="009930CD" w:rsidRPr="009930CD" w:rsidRDefault="009930CD" w:rsidP="009930CD">
            <w:pPr>
              <w:rPr>
                <w:rFonts w:ascii="XCCW Joined PC1c" w:hAnsi="XCCW Joined PC1c" w:cs="Arial"/>
                <w:sz w:val="20"/>
                <w:szCs w:val="20"/>
              </w:rPr>
            </w:pPr>
            <w:r>
              <w:rPr>
                <w:rFonts w:ascii="XCCW Joined PC1c" w:hAnsi="XCCW Joined PC1c" w:cs="Arial"/>
                <w:sz w:val="20"/>
                <w:szCs w:val="20"/>
              </w:rPr>
              <w:t>-C</w:t>
            </w:r>
            <w:r w:rsidRPr="009930CD">
              <w:rPr>
                <w:rFonts w:ascii="XCCW Joined PC1c" w:hAnsi="XCCW Joined PC1c" w:cs="Arial"/>
                <w:sz w:val="20"/>
                <w:szCs w:val="20"/>
              </w:rPr>
              <w:t xml:space="preserve">an: </w:t>
            </w:r>
          </w:p>
          <w:p w:rsidR="009930CD" w:rsidRPr="009930CD" w:rsidRDefault="009930CD" w:rsidP="009930CD">
            <w:pPr>
              <w:pStyle w:val="ListParagraph"/>
              <w:numPr>
                <w:ilvl w:val="0"/>
                <w:numId w:val="18"/>
              </w:numPr>
              <w:rPr>
                <w:rFonts w:ascii="XCCW Joined PC1c" w:hAnsi="XCCW Joined PC1c" w:cs="Arial"/>
                <w:sz w:val="20"/>
                <w:szCs w:val="20"/>
              </w:rPr>
            </w:pPr>
            <w:proofErr w:type="gramStart"/>
            <w:r w:rsidRPr="009930CD">
              <w:rPr>
                <w:rFonts w:ascii="XCCW Joined PC1c" w:hAnsi="XCCW Joined PC1c" w:cs="Arial"/>
                <w:sz w:val="20"/>
                <w:szCs w:val="20"/>
              </w:rPr>
              <w:t>use</w:t>
            </w:r>
            <w:proofErr w:type="gramEnd"/>
            <w:r w:rsidRPr="009930CD">
              <w:rPr>
                <w:rFonts w:ascii="XCCW Joined PC1c" w:hAnsi="XCCW Joined PC1c" w:cs="Arial"/>
                <w:sz w:val="20"/>
                <w:szCs w:val="20"/>
              </w:rPr>
              <w:t xml:space="preserve"> </w:t>
            </w:r>
            <w:r w:rsidRPr="009930CD">
              <w:rPr>
                <w:rFonts w:ascii="XCCW Joined PC1c" w:hAnsi="XCCW Joined PC1c" w:cs="Arial"/>
                <w:b/>
                <w:sz w:val="20"/>
                <w:szCs w:val="20"/>
              </w:rPr>
              <w:t>sequence</w:t>
            </w:r>
            <w:r w:rsidRPr="009930CD">
              <w:rPr>
                <w:rFonts w:ascii="XCCW Joined PC1c" w:hAnsi="XCCW Joined PC1c" w:cs="Arial"/>
                <w:sz w:val="20"/>
                <w:szCs w:val="20"/>
              </w:rPr>
              <w:t xml:space="preserve"> and </w:t>
            </w:r>
            <w:r w:rsidRPr="009930CD">
              <w:rPr>
                <w:rFonts w:ascii="XCCW Joined PC1c" w:hAnsi="XCCW Joined PC1c" w:cs="Arial"/>
                <w:b/>
                <w:sz w:val="20"/>
                <w:szCs w:val="20"/>
              </w:rPr>
              <w:t>repetition</w:t>
            </w:r>
            <w:r w:rsidRPr="009930CD">
              <w:rPr>
                <w:rFonts w:ascii="XCCW Joined PC1c" w:hAnsi="XCCW Joined PC1c" w:cs="Arial"/>
                <w:sz w:val="20"/>
                <w:szCs w:val="20"/>
              </w:rPr>
              <w:t>.</w:t>
            </w:r>
          </w:p>
          <w:p w:rsidR="009930CD" w:rsidRPr="009930CD" w:rsidRDefault="009930CD" w:rsidP="009930CD">
            <w:pPr>
              <w:pStyle w:val="ListParagraph"/>
              <w:numPr>
                <w:ilvl w:val="0"/>
                <w:numId w:val="18"/>
              </w:numPr>
              <w:rPr>
                <w:rFonts w:ascii="XCCW Joined PC1c" w:hAnsi="XCCW Joined PC1c" w:cs="Arial"/>
                <w:sz w:val="20"/>
                <w:szCs w:val="20"/>
              </w:rPr>
            </w:pPr>
            <w:r w:rsidRPr="009930CD">
              <w:rPr>
                <w:rFonts w:ascii="XCCW Joined PC1c" w:hAnsi="XCCW Joined PC1c" w:cs="Arial"/>
                <w:sz w:val="20"/>
                <w:szCs w:val="20"/>
              </w:rPr>
              <w:t xml:space="preserve">refine </w:t>
            </w:r>
            <w:r w:rsidRPr="009930CD">
              <w:rPr>
                <w:rFonts w:ascii="XCCW Joined PC1c" w:hAnsi="XCCW Joined PC1c" w:cs="Arial"/>
                <w:b/>
                <w:sz w:val="20"/>
                <w:szCs w:val="20"/>
              </w:rPr>
              <w:t>algorithms</w:t>
            </w:r>
            <w:r w:rsidRPr="009930CD">
              <w:rPr>
                <w:rFonts w:ascii="XCCW Joined PC1c" w:hAnsi="XCCW Joined PC1c" w:cs="Arial"/>
                <w:sz w:val="20"/>
                <w:szCs w:val="20"/>
              </w:rPr>
              <w:t xml:space="preserve"> to improve efficiency</w:t>
            </w:r>
          </w:p>
          <w:p w:rsidR="009930CD" w:rsidRPr="009930CD" w:rsidRDefault="009930CD" w:rsidP="009930CD">
            <w:pPr>
              <w:pStyle w:val="ListParagraph"/>
              <w:numPr>
                <w:ilvl w:val="0"/>
                <w:numId w:val="18"/>
              </w:numPr>
              <w:rPr>
                <w:rFonts w:ascii="XCCW Joined PC1c" w:hAnsi="XCCW Joined PC1c" w:cs="Arial"/>
                <w:sz w:val="20"/>
                <w:szCs w:val="20"/>
              </w:rPr>
            </w:pPr>
            <w:r w:rsidRPr="009930CD">
              <w:rPr>
                <w:rFonts w:ascii="XCCW Joined PC1c" w:hAnsi="XCCW Joined PC1c" w:cs="Arial"/>
                <w:sz w:val="20"/>
                <w:szCs w:val="20"/>
              </w:rPr>
              <w:t xml:space="preserve">control or simulate </w:t>
            </w:r>
            <w:r w:rsidRPr="009930CD">
              <w:rPr>
                <w:rFonts w:ascii="XCCW Joined PC1c" w:hAnsi="XCCW Joined PC1c" w:cs="Arial"/>
                <w:b/>
                <w:sz w:val="20"/>
                <w:szCs w:val="20"/>
              </w:rPr>
              <w:t>physical</w:t>
            </w:r>
            <w:r w:rsidRPr="009930CD">
              <w:rPr>
                <w:rFonts w:ascii="XCCW Joined PC1c" w:hAnsi="XCCW Joined PC1c" w:cs="Arial"/>
                <w:sz w:val="20"/>
                <w:szCs w:val="20"/>
              </w:rPr>
              <w:t xml:space="preserve"> </w:t>
            </w:r>
            <w:r w:rsidRPr="009930CD">
              <w:rPr>
                <w:rFonts w:ascii="XCCW Joined PC1c" w:hAnsi="XCCW Joined PC1c" w:cs="Arial"/>
                <w:b/>
                <w:sz w:val="20"/>
                <w:szCs w:val="20"/>
              </w:rPr>
              <w:t>systems</w:t>
            </w:r>
          </w:p>
          <w:p w:rsidR="009930CD" w:rsidRPr="009930CD" w:rsidRDefault="009930CD" w:rsidP="009930CD">
            <w:pPr>
              <w:rPr>
                <w:rFonts w:ascii="XCCW Joined PC1c" w:hAnsi="XCCW Joined PC1c" w:cs="Arial"/>
                <w:sz w:val="20"/>
                <w:szCs w:val="20"/>
              </w:rPr>
            </w:pPr>
          </w:p>
          <w:p w:rsidR="009930CD" w:rsidRPr="009930CD" w:rsidRDefault="009930CD" w:rsidP="009930CD">
            <w:pPr>
              <w:rPr>
                <w:rFonts w:ascii="XCCW Joined PC1c" w:hAnsi="XCCW Joined PC1c"/>
                <w:sz w:val="20"/>
                <w:szCs w:val="20"/>
              </w:rPr>
            </w:pPr>
            <w:r>
              <w:rPr>
                <w:rFonts w:ascii="XCCW Joined PC1c" w:hAnsi="XCCW Joined PC1c" w:cs="Arial"/>
                <w:sz w:val="20"/>
                <w:szCs w:val="20"/>
              </w:rPr>
              <w:t>-B</w:t>
            </w:r>
            <w:r w:rsidRPr="009930CD">
              <w:rPr>
                <w:rFonts w:ascii="XCCW Joined PC1c" w:hAnsi="XCCW Joined PC1c" w:cs="Arial"/>
                <w:sz w:val="20"/>
                <w:szCs w:val="20"/>
              </w:rPr>
              <w:t xml:space="preserve">egin to explore and notice the similarities and differences between </w:t>
            </w:r>
            <w:r w:rsidRPr="009930CD">
              <w:rPr>
                <w:rFonts w:ascii="XCCW Joined PC1c" w:hAnsi="XCCW Joined PC1c" w:cs="Arial"/>
                <w:b/>
                <w:sz w:val="20"/>
                <w:szCs w:val="20"/>
              </w:rPr>
              <w:t>programming</w:t>
            </w:r>
            <w:r w:rsidRPr="009930CD">
              <w:rPr>
                <w:rFonts w:ascii="XCCW Joined PC1c" w:hAnsi="XCCW Joined PC1c" w:cs="Arial"/>
                <w:sz w:val="20"/>
                <w:szCs w:val="20"/>
              </w:rPr>
              <w:t xml:space="preserve"> </w:t>
            </w:r>
            <w:r w:rsidRPr="009930CD">
              <w:rPr>
                <w:rFonts w:ascii="XCCW Joined PC1c" w:hAnsi="XCCW Joined PC1c" w:cs="Arial"/>
                <w:b/>
                <w:sz w:val="20"/>
                <w:szCs w:val="20"/>
              </w:rPr>
              <w:t>languages</w:t>
            </w:r>
            <w:r w:rsidRPr="009930CD">
              <w:rPr>
                <w:rFonts w:ascii="XCCW Joined PC1c" w:hAnsi="XCCW Joined PC1c" w:cs="Arial"/>
                <w:sz w:val="20"/>
                <w:szCs w:val="20"/>
              </w:rPr>
              <w:t xml:space="preserve"> and use this knowledge to help them create and </w:t>
            </w:r>
            <w:r w:rsidRPr="009930CD">
              <w:rPr>
                <w:rFonts w:ascii="XCCW Joined PC1c" w:hAnsi="XCCW Joined PC1c" w:cs="Arial"/>
                <w:b/>
                <w:sz w:val="20"/>
                <w:szCs w:val="20"/>
              </w:rPr>
              <w:t>debug</w:t>
            </w:r>
            <w:r w:rsidRPr="009930CD">
              <w:rPr>
                <w:rFonts w:ascii="XCCW Joined PC1c" w:hAnsi="XCCW Joined PC1c" w:cs="Arial"/>
                <w:sz w:val="20"/>
                <w:szCs w:val="20"/>
              </w:rPr>
              <w:t xml:space="preserve"> </w:t>
            </w:r>
            <w:r w:rsidRPr="009930CD">
              <w:rPr>
                <w:rFonts w:ascii="XCCW Joined PC1c" w:hAnsi="XCCW Joined PC1c" w:cs="Arial"/>
                <w:b/>
                <w:sz w:val="20"/>
                <w:szCs w:val="20"/>
              </w:rPr>
              <w:t>programs</w:t>
            </w:r>
            <w:r w:rsidRPr="009930CD">
              <w:rPr>
                <w:rFonts w:ascii="XCCW Joined PC1c" w:hAnsi="XCCW Joined PC1c" w:cs="Arial"/>
                <w:sz w:val="20"/>
                <w:szCs w:val="20"/>
              </w:rPr>
              <w:t xml:space="preserve"> efficiently.</w:t>
            </w:r>
          </w:p>
        </w:tc>
        <w:tc>
          <w:tcPr>
            <w:tcW w:w="4395" w:type="dxa"/>
          </w:tcPr>
          <w:p w:rsidR="009930CD" w:rsidRPr="009930CD" w:rsidRDefault="009930CD" w:rsidP="009930CD">
            <w:pPr>
              <w:pStyle w:val="Body1"/>
              <w:rPr>
                <w:rFonts w:ascii="XCCW Joined PC1c" w:hAnsi="XCCW Joined PC1c"/>
                <w:sz w:val="20"/>
              </w:rPr>
            </w:pPr>
            <w:r>
              <w:rPr>
                <w:rFonts w:ascii="XCCW Joined PC1c" w:hAnsi="XCCW Joined PC1c"/>
                <w:sz w:val="20"/>
              </w:rPr>
              <w:t>-A</w:t>
            </w:r>
            <w:r w:rsidRPr="009930CD">
              <w:rPr>
                <w:rFonts w:ascii="XCCW Joined PC1c" w:hAnsi="XCCW Joined PC1c"/>
                <w:sz w:val="20"/>
              </w:rPr>
              <w:t xml:space="preserve">re confident and creative users of </w:t>
            </w:r>
            <w:proofErr w:type="gramStart"/>
            <w:r w:rsidRPr="009930CD">
              <w:rPr>
                <w:rFonts w:ascii="XCCW Joined PC1c" w:hAnsi="XCCW Joined PC1c"/>
                <w:sz w:val="20"/>
              </w:rPr>
              <w:t>technology.</w:t>
            </w:r>
            <w:proofErr w:type="gramEnd"/>
            <w:r w:rsidRPr="009930CD">
              <w:rPr>
                <w:rFonts w:ascii="XCCW Joined PC1c" w:hAnsi="XCCW Joined PC1c"/>
                <w:sz w:val="20"/>
              </w:rPr>
              <w:t xml:space="preserve">  They are beginning to make informed choices about the appropriateness of </w:t>
            </w:r>
            <w:r w:rsidRPr="009930CD">
              <w:rPr>
                <w:rFonts w:ascii="XCCW Joined PC1c" w:hAnsi="XCCW Joined PC1c"/>
                <w:b/>
                <w:sz w:val="20"/>
              </w:rPr>
              <w:t>digital content</w:t>
            </w:r>
            <w:r w:rsidRPr="009930CD">
              <w:rPr>
                <w:rFonts w:ascii="XCCW Joined PC1c" w:hAnsi="XCCW Joined PC1c"/>
                <w:sz w:val="20"/>
              </w:rPr>
              <w:t xml:space="preserve"> they access and create, using an increasing range of </w:t>
            </w:r>
            <w:r w:rsidRPr="009930CD">
              <w:rPr>
                <w:rFonts w:ascii="XCCW Joined PC1c" w:hAnsi="XCCW Joined PC1c"/>
                <w:b/>
                <w:sz w:val="20"/>
              </w:rPr>
              <w:t>digital resources</w:t>
            </w:r>
            <w:r w:rsidRPr="009930CD">
              <w:rPr>
                <w:rFonts w:ascii="XCCW Joined PC1c" w:hAnsi="XCCW Joined PC1c"/>
                <w:sz w:val="20"/>
              </w:rPr>
              <w:t xml:space="preserve"> and </w:t>
            </w:r>
            <w:r w:rsidRPr="009930CD">
              <w:rPr>
                <w:rFonts w:ascii="XCCW Joined PC1c" w:hAnsi="XCCW Joined PC1c"/>
                <w:b/>
                <w:sz w:val="20"/>
              </w:rPr>
              <w:t>devices</w:t>
            </w:r>
          </w:p>
          <w:p w:rsidR="009930CD" w:rsidRPr="009930CD" w:rsidRDefault="009930CD" w:rsidP="009930CD">
            <w:pPr>
              <w:pStyle w:val="Body1"/>
              <w:rPr>
                <w:rFonts w:ascii="XCCW Joined PC1c" w:hAnsi="XCCW Joined PC1c"/>
                <w:sz w:val="20"/>
              </w:rPr>
            </w:pPr>
          </w:p>
          <w:p w:rsidR="009930CD" w:rsidRPr="009930CD" w:rsidRDefault="009930CD" w:rsidP="009930CD">
            <w:pPr>
              <w:pStyle w:val="Body1"/>
              <w:rPr>
                <w:rFonts w:ascii="XCCW Joined PC1c" w:hAnsi="XCCW Joined PC1c"/>
                <w:sz w:val="20"/>
              </w:rPr>
            </w:pPr>
            <w:r>
              <w:rPr>
                <w:rFonts w:ascii="XCCW Joined PC1c" w:hAnsi="XCCW Joined PC1c"/>
                <w:sz w:val="20"/>
              </w:rPr>
              <w:t>-I</w:t>
            </w:r>
            <w:r w:rsidRPr="009930CD">
              <w:rPr>
                <w:rFonts w:ascii="XCCW Joined PC1c" w:hAnsi="XCCW Joined PC1c"/>
                <w:sz w:val="20"/>
              </w:rPr>
              <w:t xml:space="preserve">dentify, collect and manipulate different types of </w:t>
            </w:r>
            <w:r w:rsidRPr="009930CD">
              <w:rPr>
                <w:rFonts w:ascii="XCCW Joined PC1c" w:hAnsi="XCCW Joined PC1c"/>
                <w:b/>
                <w:sz w:val="20"/>
              </w:rPr>
              <w:t>data</w:t>
            </w:r>
            <w:r w:rsidRPr="009930CD">
              <w:rPr>
                <w:rFonts w:ascii="XCCW Joined PC1c" w:hAnsi="XCCW Joined PC1c"/>
                <w:sz w:val="20"/>
              </w:rPr>
              <w:t xml:space="preserve"> (e.g. numerical data from science experiments, words, still and moving images etc.) which they present as </w:t>
            </w:r>
            <w:r w:rsidRPr="009930CD">
              <w:rPr>
                <w:rFonts w:ascii="XCCW Joined PC1c" w:hAnsi="XCCW Joined PC1c"/>
                <w:b/>
                <w:sz w:val="20"/>
              </w:rPr>
              <w:t>information</w:t>
            </w:r>
            <w:r w:rsidRPr="009930CD">
              <w:rPr>
                <w:rFonts w:ascii="XCCW Joined PC1c" w:hAnsi="XCCW Joined PC1c"/>
                <w:sz w:val="20"/>
              </w:rPr>
              <w:t xml:space="preserve">, showing a greater awareness of purpose and audience. </w:t>
            </w:r>
          </w:p>
          <w:p w:rsidR="009930CD" w:rsidRPr="009930CD" w:rsidRDefault="009930CD" w:rsidP="009930CD">
            <w:pPr>
              <w:rPr>
                <w:rFonts w:ascii="XCCW Joined PC1c" w:hAnsi="XCCW Joined PC1c"/>
                <w:sz w:val="20"/>
                <w:szCs w:val="20"/>
              </w:rPr>
            </w:pPr>
          </w:p>
          <w:p w:rsidR="009930CD" w:rsidRPr="009930CD" w:rsidRDefault="009930CD" w:rsidP="009930CD">
            <w:pPr>
              <w:rPr>
                <w:rFonts w:ascii="XCCW Joined PC1c" w:hAnsi="XCCW Joined PC1c"/>
                <w:sz w:val="20"/>
                <w:szCs w:val="20"/>
              </w:rPr>
            </w:pPr>
            <w:r>
              <w:rPr>
                <w:rFonts w:ascii="XCCW Joined PC1c" w:hAnsi="XCCW Joined PC1c"/>
                <w:sz w:val="20"/>
                <w:szCs w:val="20"/>
              </w:rPr>
              <w:t>-B</w:t>
            </w:r>
            <w:r w:rsidRPr="009930CD">
              <w:rPr>
                <w:rFonts w:ascii="XCCW Joined PC1c" w:hAnsi="XCCW Joined PC1c"/>
                <w:sz w:val="20"/>
                <w:szCs w:val="20"/>
              </w:rPr>
              <w:t xml:space="preserve">ecome more discerning in their choice of </w:t>
            </w:r>
            <w:r w:rsidRPr="009930CD">
              <w:rPr>
                <w:rFonts w:ascii="XCCW Joined PC1c" w:hAnsi="XCCW Joined PC1c"/>
                <w:b/>
                <w:sz w:val="20"/>
                <w:szCs w:val="20"/>
              </w:rPr>
              <w:t>search technology</w:t>
            </w:r>
            <w:r w:rsidRPr="009930CD">
              <w:rPr>
                <w:rFonts w:ascii="XCCW Joined PC1c" w:hAnsi="XCCW Joined PC1c"/>
                <w:sz w:val="20"/>
                <w:szCs w:val="20"/>
              </w:rPr>
              <w:t xml:space="preserve"> to accomplish specific goals.  They understand the need for efficiency when conducting searches, choosing keywords carefully.</w:t>
            </w:r>
          </w:p>
        </w:tc>
        <w:tc>
          <w:tcPr>
            <w:tcW w:w="5386" w:type="dxa"/>
          </w:tcPr>
          <w:p w:rsidR="009930CD" w:rsidRPr="009930CD" w:rsidRDefault="009930CD" w:rsidP="009930CD">
            <w:pPr>
              <w:pStyle w:val="Default"/>
              <w:spacing w:after="60"/>
              <w:rPr>
                <w:rFonts w:ascii="XCCW Joined PC1c" w:hAnsi="XCCW Joined PC1c"/>
                <w:sz w:val="20"/>
                <w:szCs w:val="20"/>
              </w:rPr>
            </w:pPr>
            <w:r>
              <w:rPr>
                <w:rFonts w:ascii="XCCW Joined PC1c" w:hAnsi="XCCW Joined PC1c"/>
                <w:sz w:val="20"/>
                <w:szCs w:val="20"/>
              </w:rPr>
              <w:t>-R</w:t>
            </w:r>
            <w:r w:rsidRPr="009930CD">
              <w:rPr>
                <w:rFonts w:ascii="XCCW Joined PC1c" w:hAnsi="XCCW Joined PC1c"/>
                <w:sz w:val="20"/>
                <w:szCs w:val="20"/>
              </w:rPr>
              <w:t xml:space="preserve">eview their online activity, including maintaining amending online profiles, </w:t>
            </w:r>
            <w:r w:rsidRPr="009930CD">
              <w:rPr>
                <w:rFonts w:ascii="XCCW Joined PC1c" w:hAnsi="XCCW Joined PC1c"/>
                <w:b/>
                <w:sz w:val="20"/>
                <w:szCs w:val="20"/>
              </w:rPr>
              <w:t>communication channels and publishing spaces</w:t>
            </w:r>
            <w:r w:rsidRPr="009930CD">
              <w:rPr>
                <w:rFonts w:ascii="XCCW Joined PC1c" w:hAnsi="XCCW Joined PC1c"/>
                <w:sz w:val="20"/>
                <w:szCs w:val="20"/>
              </w:rPr>
              <w:t xml:space="preserve"> to ensure they do not inadvertently reveal personal details.  </w:t>
            </w:r>
          </w:p>
          <w:p w:rsidR="009930CD" w:rsidRPr="009930CD" w:rsidRDefault="009930CD" w:rsidP="009930CD">
            <w:pPr>
              <w:pStyle w:val="Default"/>
              <w:spacing w:after="60"/>
              <w:rPr>
                <w:rFonts w:ascii="XCCW Joined PC1c" w:hAnsi="XCCW Joined PC1c"/>
                <w:sz w:val="20"/>
                <w:szCs w:val="20"/>
              </w:rPr>
            </w:pPr>
          </w:p>
          <w:p w:rsidR="009930CD" w:rsidRPr="009930CD" w:rsidRDefault="009930CD" w:rsidP="009930CD">
            <w:pPr>
              <w:pStyle w:val="Body1"/>
              <w:rPr>
                <w:rFonts w:ascii="XCCW Joined PC1c" w:hAnsi="XCCW Joined PC1c"/>
                <w:sz w:val="20"/>
              </w:rPr>
            </w:pPr>
            <w:r>
              <w:rPr>
                <w:rFonts w:ascii="XCCW Joined PC1c" w:hAnsi="XCCW Joined PC1c"/>
                <w:sz w:val="20"/>
              </w:rPr>
              <w:t>-S</w:t>
            </w:r>
            <w:r w:rsidRPr="009930CD">
              <w:rPr>
                <w:rFonts w:ascii="XCCW Joined PC1c" w:hAnsi="XCCW Joined PC1c"/>
                <w:sz w:val="20"/>
              </w:rPr>
              <w:t>how respect for content created by others by acknowledging sources, commenting respectfully and responsibly on other people’s work and respecting privacy.  They are discriminating about what they share and whether any permission is needed to do so.</w:t>
            </w:r>
          </w:p>
          <w:p w:rsidR="009930CD" w:rsidRPr="009930CD" w:rsidRDefault="009930CD" w:rsidP="009930CD">
            <w:pPr>
              <w:rPr>
                <w:rFonts w:ascii="XCCW Joined PC1c" w:hAnsi="XCCW Joined PC1c"/>
                <w:sz w:val="20"/>
                <w:szCs w:val="20"/>
              </w:rPr>
            </w:pPr>
          </w:p>
          <w:p w:rsidR="009930CD" w:rsidRPr="009930CD" w:rsidRDefault="009930CD" w:rsidP="009930CD">
            <w:pPr>
              <w:rPr>
                <w:rFonts w:ascii="XCCW Joined PC1c" w:hAnsi="XCCW Joined PC1c"/>
                <w:sz w:val="20"/>
                <w:szCs w:val="20"/>
              </w:rPr>
            </w:pPr>
            <w:r>
              <w:rPr>
                <w:rFonts w:ascii="XCCW Joined PC1c" w:hAnsi="XCCW Joined PC1c"/>
                <w:sz w:val="20"/>
                <w:szCs w:val="20"/>
              </w:rPr>
              <w:t>-I</w:t>
            </w:r>
            <w:r w:rsidRPr="009930CD">
              <w:rPr>
                <w:rFonts w:ascii="XCCW Joined PC1c" w:hAnsi="XCCW Joined PC1c"/>
                <w:sz w:val="20"/>
                <w:szCs w:val="20"/>
              </w:rPr>
              <w:t xml:space="preserve">dentify a range of potential online risks including inappropriate contact or content and can identify ways of seeking support and reporting concerns. They exercise caution when receiving </w:t>
            </w:r>
            <w:r w:rsidRPr="009930CD">
              <w:rPr>
                <w:rFonts w:ascii="XCCW Joined PC1c" w:hAnsi="XCCW Joined PC1c"/>
                <w:b/>
                <w:sz w:val="20"/>
                <w:szCs w:val="20"/>
              </w:rPr>
              <w:t>attachments</w:t>
            </w:r>
            <w:r w:rsidRPr="009930CD">
              <w:rPr>
                <w:rFonts w:ascii="XCCW Joined PC1c" w:hAnsi="XCCW Joined PC1c"/>
                <w:sz w:val="20"/>
                <w:szCs w:val="20"/>
              </w:rPr>
              <w:t xml:space="preserve"> and following </w:t>
            </w:r>
            <w:r w:rsidRPr="009930CD">
              <w:rPr>
                <w:rFonts w:ascii="XCCW Joined PC1c" w:hAnsi="XCCW Joined PC1c"/>
                <w:b/>
                <w:sz w:val="20"/>
                <w:szCs w:val="20"/>
              </w:rPr>
              <w:t>web links</w:t>
            </w:r>
            <w:r w:rsidRPr="009930CD">
              <w:rPr>
                <w:rFonts w:ascii="XCCW Joined PC1c" w:hAnsi="XCCW Joined PC1c"/>
                <w:sz w:val="20"/>
                <w:szCs w:val="20"/>
              </w:rPr>
              <w:t xml:space="preserve"> contained in messages.  </w:t>
            </w:r>
          </w:p>
        </w:tc>
      </w:tr>
    </w:tbl>
    <w:p w:rsidR="000E3460" w:rsidRPr="004A5FBB" w:rsidRDefault="00592250" w:rsidP="009930CD">
      <w:pPr>
        <w:jc w:val="center"/>
        <w:rPr>
          <w:rFonts w:ascii="XCCW Joined PC1c" w:hAnsi="XCCW Joined PC1c"/>
          <w:b/>
        </w:rPr>
      </w:pPr>
      <w:r>
        <w:br w:type="page"/>
      </w:r>
      <w:r w:rsidR="000E3460" w:rsidRPr="004A5FBB">
        <w:rPr>
          <w:rFonts w:ascii="XCCW Joined PC1c" w:hAnsi="XCCW Joined PC1c"/>
          <w:b/>
          <w:noProof/>
          <w:sz w:val="20"/>
          <w:szCs w:val="20"/>
          <w:lang w:eastAsia="en-GB"/>
        </w:rPr>
        <w:lastRenderedPageBreak/>
        <w:drawing>
          <wp:anchor distT="0" distB="0" distL="114300" distR="114300" simplePos="0" relativeHeight="251662336" behindDoc="1" locked="0" layoutInCell="1" allowOverlap="1" wp14:anchorId="1A42E643" wp14:editId="138869A4">
            <wp:simplePos x="0" y="0"/>
            <wp:positionH relativeFrom="column">
              <wp:posOffset>8629650</wp:posOffset>
            </wp:positionH>
            <wp:positionV relativeFrom="paragraph">
              <wp:posOffset>-780415</wp:posOffset>
            </wp:positionV>
            <wp:extent cx="752475" cy="77627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gh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76274"/>
                    </a:xfrm>
                    <a:prstGeom prst="rect">
                      <a:avLst/>
                    </a:prstGeom>
                  </pic:spPr>
                </pic:pic>
              </a:graphicData>
            </a:graphic>
            <wp14:sizeRelH relativeFrom="page">
              <wp14:pctWidth>0</wp14:pctWidth>
            </wp14:sizeRelH>
            <wp14:sizeRelV relativeFrom="page">
              <wp14:pctHeight>0</wp14:pctHeight>
            </wp14:sizeRelV>
          </wp:anchor>
        </w:drawing>
      </w:r>
      <w:r w:rsidR="009557E4">
        <w:rPr>
          <w:rFonts w:ascii="XCCW Joined PC1c" w:hAnsi="XCCW Joined PC1c"/>
          <w:b/>
        </w:rPr>
        <w:t>Year 4</w:t>
      </w:r>
      <w:r w:rsidR="000E3460" w:rsidRPr="004A5FBB">
        <w:rPr>
          <w:rFonts w:ascii="XCCW Joined PC1c" w:hAnsi="XCCW Joined PC1c"/>
          <w:b/>
        </w:rPr>
        <w:t xml:space="preserve"> Progression of curriculum skills</w:t>
      </w:r>
      <w:r w:rsidR="00AC09BF">
        <w:rPr>
          <w:rFonts w:ascii="XCCW Joined PC1c" w:hAnsi="XCCW Joined PC1c"/>
          <w:b/>
        </w:rPr>
        <w:t xml:space="preserve"> – Geography</w:t>
      </w:r>
    </w:p>
    <w:tbl>
      <w:tblPr>
        <w:tblStyle w:val="TableGrid"/>
        <w:tblW w:w="16160" w:type="dxa"/>
        <w:tblInd w:w="-1139" w:type="dxa"/>
        <w:tblLayout w:type="fixed"/>
        <w:tblLook w:val="04A0" w:firstRow="1" w:lastRow="0" w:firstColumn="1" w:lastColumn="0" w:noHBand="0" w:noVBand="1"/>
      </w:tblPr>
      <w:tblGrid>
        <w:gridCol w:w="3261"/>
        <w:gridCol w:w="2976"/>
        <w:gridCol w:w="4027"/>
        <w:gridCol w:w="5896"/>
      </w:tblGrid>
      <w:tr w:rsidR="00AC09BF" w:rsidTr="00AC09BF">
        <w:tc>
          <w:tcPr>
            <w:tcW w:w="3261" w:type="dxa"/>
          </w:tcPr>
          <w:p w:rsidR="00AC09BF" w:rsidRDefault="00AC09BF" w:rsidP="00572F60">
            <w:pPr>
              <w:pStyle w:val="Default"/>
              <w:rPr>
                <w:rFonts w:ascii="XCCW Joined PC1c" w:hAnsi="XCCW Joined PC1c"/>
              </w:rPr>
            </w:pPr>
            <w:r>
              <w:rPr>
                <w:rFonts w:ascii="XCCW Joined PC1c" w:hAnsi="XCCW Joined PC1c"/>
              </w:rPr>
              <w:t xml:space="preserve">Location Knowledge </w:t>
            </w:r>
          </w:p>
        </w:tc>
        <w:tc>
          <w:tcPr>
            <w:tcW w:w="2976" w:type="dxa"/>
          </w:tcPr>
          <w:p w:rsidR="00AC09BF" w:rsidRDefault="00AC09BF" w:rsidP="00572F60">
            <w:pPr>
              <w:pStyle w:val="Default"/>
              <w:rPr>
                <w:rFonts w:ascii="XCCW Joined PC1c" w:hAnsi="XCCW Joined PC1c"/>
              </w:rPr>
            </w:pPr>
            <w:r>
              <w:rPr>
                <w:rFonts w:ascii="XCCW Joined PC1c" w:hAnsi="XCCW Joined PC1c"/>
              </w:rPr>
              <w:t xml:space="preserve">Place Knowledge </w:t>
            </w:r>
          </w:p>
        </w:tc>
        <w:tc>
          <w:tcPr>
            <w:tcW w:w="4027" w:type="dxa"/>
          </w:tcPr>
          <w:p w:rsidR="00AC09BF" w:rsidRDefault="00AC09BF" w:rsidP="00AC09BF">
            <w:pPr>
              <w:pStyle w:val="Default"/>
              <w:rPr>
                <w:rFonts w:ascii="XCCW Joined PC1c" w:hAnsi="XCCW Joined PC1c"/>
              </w:rPr>
            </w:pPr>
            <w:r>
              <w:rPr>
                <w:rFonts w:ascii="XCCW Joined PC1c" w:hAnsi="XCCW Joined PC1c"/>
              </w:rPr>
              <w:t xml:space="preserve">Human and physical </w:t>
            </w:r>
            <w:r w:rsidRPr="00AC09BF">
              <w:rPr>
                <w:rFonts w:ascii="XCCW Joined PC1c" w:hAnsi="XCCW Joined PC1c"/>
              </w:rPr>
              <w:t>geography</w:t>
            </w:r>
          </w:p>
        </w:tc>
        <w:tc>
          <w:tcPr>
            <w:tcW w:w="5896" w:type="dxa"/>
          </w:tcPr>
          <w:p w:rsidR="00AC09BF" w:rsidRDefault="00AC09BF" w:rsidP="00AC09BF">
            <w:pPr>
              <w:pStyle w:val="Default"/>
              <w:rPr>
                <w:rFonts w:ascii="XCCW Joined PC1c" w:hAnsi="XCCW Joined PC1c"/>
              </w:rPr>
            </w:pPr>
            <w:r>
              <w:rPr>
                <w:rFonts w:ascii="XCCW Joined PC1c" w:hAnsi="XCCW Joined PC1c"/>
              </w:rPr>
              <w:t xml:space="preserve">Geographical skills and </w:t>
            </w:r>
            <w:r w:rsidRPr="00AC09BF">
              <w:rPr>
                <w:rFonts w:ascii="XCCW Joined PC1c" w:hAnsi="XCCW Joined PC1c"/>
              </w:rPr>
              <w:t>fieldwork</w:t>
            </w:r>
          </w:p>
        </w:tc>
      </w:tr>
      <w:tr w:rsidR="00AC09BF" w:rsidTr="00AC09BF">
        <w:tc>
          <w:tcPr>
            <w:tcW w:w="3261" w:type="dxa"/>
          </w:tcPr>
          <w:p w:rsidR="000C7347" w:rsidRPr="000C7347" w:rsidRDefault="000C7347" w:rsidP="000C7347">
            <w:pPr>
              <w:pStyle w:val="Default"/>
              <w:rPr>
                <w:rFonts w:ascii="XCCW Joined PC1c" w:hAnsi="XCCW Joined PC1c"/>
                <w:sz w:val="20"/>
                <w:szCs w:val="20"/>
              </w:rPr>
            </w:pPr>
            <w:r>
              <w:rPr>
                <w:rFonts w:ascii="XCCW Joined PC1c" w:hAnsi="XCCW Joined PC1c"/>
                <w:sz w:val="20"/>
                <w:szCs w:val="20"/>
              </w:rPr>
              <w:t>- L</w:t>
            </w:r>
            <w:r w:rsidRPr="000C7347">
              <w:rPr>
                <w:rFonts w:ascii="XCCW Joined PC1c" w:hAnsi="XCCW Joined PC1c"/>
                <w:sz w:val="20"/>
                <w:szCs w:val="20"/>
              </w:rPr>
              <w:t>ocate the world’s countries, using maps to focus on Europe</w:t>
            </w:r>
          </w:p>
          <w:p w:rsidR="000C7347" w:rsidRPr="000C7347" w:rsidRDefault="000C7347" w:rsidP="000C7347">
            <w:pPr>
              <w:pStyle w:val="Default"/>
              <w:rPr>
                <w:rFonts w:ascii="XCCW Joined PC1c" w:hAnsi="XCCW Joined PC1c"/>
                <w:sz w:val="20"/>
                <w:szCs w:val="20"/>
              </w:rPr>
            </w:pPr>
            <w:r w:rsidRPr="000C7347">
              <w:rPr>
                <w:rFonts w:ascii="XCCW Joined PC1c" w:hAnsi="XCCW Joined PC1c"/>
                <w:sz w:val="20"/>
                <w:szCs w:val="20"/>
              </w:rPr>
              <w:t>(including the location</w:t>
            </w:r>
            <w:r>
              <w:rPr>
                <w:rFonts w:ascii="XCCW Joined PC1c" w:hAnsi="XCCW Joined PC1c"/>
                <w:sz w:val="20"/>
                <w:szCs w:val="20"/>
              </w:rPr>
              <w:t xml:space="preserve"> of Russia) and North and South </w:t>
            </w:r>
            <w:r w:rsidRPr="000C7347">
              <w:rPr>
                <w:rFonts w:ascii="XCCW Joined PC1c" w:hAnsi="XCCW Joined PC1c"/>
                <w:sz w:val="20"/>
                <w:szCs w:val="20"/>
              </w:rPr>
              <w:t>America, concentrating on their environmental regions, key</w:t>
            </w:r>
          </w:p>
          <w:p w:rsidR="00B22386" w:rsidRPr="00AC09BF" w:rsidRDefault="000C7347" w:rsidP="000C7347">
            <w:pPr>
              <w:pStyle w:val="Default"/>
              <w:rPr>
                <w:rFonts w:ascii="XCCW Joined PC1c" w:hAnsi="XCCW Joined PC1c"/>
                <w:sz w:val="20"/>
                <w:szCs w:val="20"/>
              </w:rPr>
            </w:pPr>
            <w:r>
              <w:rPr>
                <w:rFonts w:ascii="XCCW Joined PC1c" w:hAnsi="XCCW Joined PC1c"/>
                <w:sz w:val="20"/>
                <w:szCs w:val="20"/>
              </w:rPr>
              <w:t xml:space="preserve">physical and human </w:t>
            </w:r>
            <w:r w:rsidRPr="000C7347">
              <w:rPr>
                <w:rFonts w:ascii="XCCW Joined PC1c" w:hAnsi="XCCW Joined PC1c"/>
                <w:sz w:val="20"/>
                <w:szCs w:val="20"/>
              </w:rPr>
              <w:t>charac</w:t>
            </w:r>
            <w:r>
              <w:rPr>
                <w:rFonts w:ascii="XCCW Joined PC1c" w:hAnsi="XCCW Joined PC1c"/>
                <w:sz w:val="20"/>
                <w:szCs w:val="20"/>
              </w:rPr>
              <w:t xml:space="preserve">teristics, countries, and major </w:t>
            </w:r>
            <w:r w:rsidRPr="000C7347">
              <w:rPr>
                <w:rFonts w:ascii="XCCW Joined PC1c" w:hAnsi="XCCW Joined PC1c"/>
                <w:sz w:val="20"/>
                <w:szCs w:val="20"/>
              </w:rPr>
              <w:t>cities</w:t>
            </w:r>
          </w:p>
        </w:tc>
        <w:tc>
          <w:tcPr>
            <w:tcW w:w="2976" w:type="dxa"/>
          </w:tcPr>
          <w:p w:rsidR="000C7347" w:rsidRPr="000C7347" w:rsidRDefault="000C7347" w:rsidP="000C7347">
            <w:pPr>
              <w:pStyle w:val="Default"/>
              <w:rPr>
                <w:rFonts w:ascii="XCCW Joined PC1c" w:hAnsi="XCCW Joined PC1c"/>
                <w:sz w:val="20"/>
                <w:szCs w:val="20"/>
              </w:rPr>
            </w:pPr>
            <w:r>
              <w:rPr>
                <w:rFonts w:ascii="XCCW Joined PC1c" w:hAnsi="XCCW Joined PC1c"/>
                <w:sz w:val="20"/>
                <w:szCs w:val="20"/>
              </w:rPr>
              <w:t xml:space="preserve">- </w:t>
            </w:r>
            <w:r w:rsidR="00A34711">
              <w:rPr>
                <w:rFonts w:ascii="XCCW Joined PC1c" w:hAnsi="XCCW Joined PC1c"/>
                <w:sz w:val="20"/>
                <w:szCs w:val="20"/>
              </w:rPr>
              <w:t>U</w:t>
            </w:r>
            <w:r w:rsidRPr="000C7347">
              <w:rPr>
                <w:rFonts w:ascii="XCCW Joined PC1c" w:hAnsi="XCCW Joined PC1c"/>
                <w:sz w:val="20"/>
                <w:szCs w:val="20"/>
              </w:rPr>
              <w:t>nderstand geographical similarities and differences</w:t>
            </w:r>
          </w:p>
          <w:p w:rsidR="00AC09BF" w:rsidRPr="00AC09BF" w:rsidRDefault="000C7347" w:rsidP="000C7347">
            <w:pPr>
              <w:pStyle w:val="Default"/>
              <w:rPr>
                <w:rFonts w:ascii="XCCW Joined PC1c" w:hAnsi="XCCW Joined PC1c"/>
                <w:sz w:val="20"/>
                <w:szCs w:val="20"/>
              </w:rPr>
            </w:pPr>
            <w:r w:rsidRPr="000C7347">
              <w:rPr>
                <w:rFonts w:ascii="XCCW Joined PC1c" w:hAnsi="XCCW Joined PC1c"/>
                <w:sz w:val="20"/>
                <w:szCs w:val="20"/>
              </w:rPr>
              <w:t>through the study of human</w:t>
            </w:r>
            <w:r w:rsidR="00A34711">
              <w:rPr>
                <w:rFonts w:ascii="XCCW Joined PC1c" w:hAnsi="XCCW Joined PC1c"/>
                <w:sz w:val="20"/>
                <w:szCs w:val="20"/>
              </w:rPr>
              <w:t xml:space="preserve"> and physical geography of a </w:t>
            </w:r>
            <w:r w:rsidRPr="000C7347">
              <w:rPr>
                <w:rFonts w:ascii="XCCW Joined PC1c" w:hAnsi="XCCW Joined PC1c"/>
                <w:sz w:val="20"/>
                <w:szCs w:val="20"/>
              </w:rPr>
              <w:t>region of the U</w:t>
            </w:r>
            <w:r w:rsidR="00A34711">
              <w:rPr>
                <w:rFonts w:ascii="XCCW Joined PC1c" w:hAnsi="XCCW Joined PC1c"/>
                <w:sz w:val="20"/>
                <w:szCs w:val="20"/>
              </w:rPr>
              <w:t xml:space="preserve">nited Kingdom and a region in a European </w:t>
            </w:r>
            <w:r w:rsidRPr="000C7347">
              <w:rPr>
                <w:rFonts w:ascii="XCCW Joined PC1c" w:hAnsi="XCCW Joined PC1c"/>
                <w:sz w:val="20"/>
                <w:szCs w:val="20"/>
              </w:rPr>
              <w:t>country</w:t>
            </w:r>
          </w:p>
        </w:tc>
        <w:tc>
          <w:tcPr>
            <w:tcW w:w="4027" w:type="dxa"/>
          </w:tcPr>
          <w:p w:rsidR="00A34711" w:rsidRPr="00A34711" w:rsidRDefault="00A34711" w:rsidP="00A34711">
            <w:pPr>
              <w:pStyle w:val="Default"/>
              <w:rPr>
                <w:rFonts w:ascii="XCCW Joined PC1c" w:hAnsi="XCCW Joined PC1c"/>
                <w:sz w:val="20"/>
                <w:szCs w:val="20"/>
              </w:rPr>
            </w:pPr>
            <w:r>
              <w:rPr>
                <w:rFonts w:ascii="XCCW Joined PC1c" w:hAnsi="XCCW Joined PC1c"/>
                <w:sz w:val="20"/>
                <w:szCs w:val="20"/>
              </w:rPr>
              <w:t xml:space="preserve">- </w:t>
            </w:r>
            <w:r w:rsidRPr="00A34711">
              <w:rPr>
                <w:rFonts w:ascii="XCCW Joined PC1c" w:hAnsi="XCCW Joined PC1c"/>
                <w:sz w:val="20"/>
                <w:szCs w:val="20"/>
              </w:rPr>
              <w:t>Describe and understand key aspects of physical and human</w:t>
            </w:r>
          </w:p>
          <w:p w:rsidR="00A34711" w:rsidRPr="00A34711" w:rsidRDefault="00A34711" w:rsidP="00A34711">
            <w:pPr>
              <w:pStyle w:val="Default"/>
              <w:rPr>
                <w:rFonts w:ascii="XCCW Joined PC1c" w:hAnsi="XCCW Joined PC1c"/>
                <w:sz w:val="20"/>
                <w:szCs w:val="20"/>
              </w:rPr>
            </w:pPr>
            <w:r w:rsidRPr="00A34711">
              <w:rPr>
                <w:rFonts w:ascii="XCCW Joined PC1c" w:hAnsi="XCCW Joined PC1c"/>
                <w:sz w:val="20"/>
                <w:szCs w:val="20"/>
              </w:rPr>
              <w:t>geography, including rivers, mountains, volcanoes and</w:t>
            </w:r>
          </w:p>
          <w:p w:rsidR="00A34711" w:rsidRPr="00A34711" w:rsidRDefault="00A34711" w:rsidP="00A34711">
            <w:pPr>
              <w:pStyle w:val="Default"/>
              <w:rPr>
                <w:rFonts w:ascii="XCCW Joined PC1c" w:hAnsi="XCCW Joined PC1c"/>
                <w:sz w:val="20"/>
                <w:szCs w:val="20"/>
              </w:rPr>
            </w:pPr>
            <w:r w:rsidRPr="00A34711">
              <w:rPr>
                <w:rFonts w:ascii="XCCW Joined PC1c" w:hAnsi="XCCW Joined PC1c"/>
                <w:sz w:val="20"/>
                <w:szCs w:val="20"/>
              </w:rPr>
              <w:t>earthquakes, the water cycle, types of settlement and land</w:t>
            </w:r>
          </w:p>
          <w:p w:rsidR="00AC09BF" w:rsidRPr="00AC09BF" w:rsidRDefault="00A34711" w:rsidP="00A34711">
            <w:pPr>
              <w:pStyle w:val="Default"/>
              <w:rPr>
                <w:rFonts w:ascii="XCCW Joined PC1c" w:hAnsi="XCCW Joined PC1c"/>
                <w:sz w:val="20"/>
                <w:szCs w:val="20"/>
              </w:rPr>
            </w:pPr>
            <w:r w:rsidRPr="00A34711">
              <w:rPr>
                <w:rFonts w:ascii="XCCW Joined PC1c" w:hAnsi="XCCW Joined PC1c"/>
                <w:sz w:val="20"/>
                <w:szCs w:val="20"/>
              </w:rPr>
              <w:t>use and economic activity including trade links</w:t>
            </w:r>
          </w:p>
        </w:tc>
        <w:tc>
          <w:tcPr>
            <w:tcW w:w="5896" w:type="dxa"/>
          </w:tcPr>
          <w:p w:rsidR="00A34711" w:rsidRDefault="00A34711" w:rsidP="00A34711">
            <w:pPr>
              <w:rPr>
                <w:rFonts w:ascii="XCCW Joined PC1c" w:hAnsi="XCCW Joined PC1c"/>
                <w:sz w:val="20"/>
                <w:szCs w:val="20"/>
              </w:rPr>
            </w:pPr>
            <w:r>
              <w:rPr>
                <w:rFonts w:ascii="XCCW Joined PC1c" w:hAnsi="XCCW Joined PC1c"/>
                <w:sz w:val="20"/>
                <w:szCs w:val="20"/>
              </w:rPr>
              <w:t>- U</w:t>
            </w:r>
            <w:r w:rsidRPr="00A34711">
              <w:rPr>
                <w:rFonts w:ascii="XCCW Joined PC1c" w:hAnsi="XCCW Joined PC1c"/>
                <w:sz w:val="20"/>
                <w:szCs w:val="20"/>
              </w:rPr>
              <w:t xml:space="preserve">se maps, atlases, globes </w:t>
            </w:r>
            <w:r>
              <w:rPr>
                <w:rFonts w:ascii="XCCW Joined PC1c" w:hAnsi="XCCW Joined PC1c"/>
                <w:sz w:val="20"/>
                <w:szCs w:val="20"/>
              </w:rPr>
              <w:t xml:space="preserve">and digital/computer mapping to </w:t>
            </w:r>
            <w:r w:rsidRPr="00A34711">
              <w:rPr>
                <w:rFonts w:ascii="XCCW Joined PC1c" w:hAnsi="XCCW Joined PC1c"/>
                <w:sz w:val="20"/>
                <w:szCs w:val="20"/>
              </w:rPr>
              <w:t>locate countries and describe features studied</w:t>
            </w:r>
          </w:p>
          <w:p w:rsidR="00A34711" w:rsidRPr="00A34711" w:rsidRDefault="00A34711" w:rsidP="00A34711">
            <w:pPr>
              <w:rPr>
                <w:rFonts w:ascii="XCCW Joined PC1c" w:hAnsi="XCCW Joined PC1c"/>
                <w:sz w:val="20"/>
                <w:szCs w:val="20"/>
              </w:rPr>
            </w:pPr>
          </w:p>
          <w:p w:rsidR="00A34711" w:rsidRDefault="00A34711" w:rsidP="00A34711">
            <w:pPr>
              <w:rPr>
                <w:rFonts w:ascii="XCCW Joined PC1c" w:hAnsi="XCCW Joined PC1c"/>
                <w:sz w:val="20"/>
                <w:szCs w:val="20"/>
              </w:rPr>
            </w:pPr>
            <w:r>
              <w:rPr>
                <w:rFonts w:ascii="XCCW Joined PC1c" w:hAnsi="XCCW Joined PC1c"/>
                <w:sz w:val="20"/>
                <w:szCs w:val="20"/>
              </w:rPr>
              <w:t>- U</w:t>
            </w:r>
            <w:r w:rsidRPr="00A34711">
              <w:rPr>
                <w:rFonts w:ascii="XCCW Joined PC1c" w:hAnsi="XCCW Joined PC1c"/>
                <w:sz w:val="20"/>
                <w:szCs w:val="20"/>
              </w:rPr>
              <w:t>se the eight points of a compass, four</w:t>
            </w:r>
            <w:r w:rsidRPr="00A34711">
              <w:rPr>
                <w:rFonts w:ascii="Cambria Math" w:hAnsi="Cambria Math" w:cs="Cambria Math"/>
                <w:sz w:val="20"/>
                <w:szCs w:val="20"/>
              </w:rPr>
              <w:t>‐</w:t>
            </w:r>
            <w:r>
              <w:rPr>
                <w:rFonts w:ascii="XCCW Joined PC1c" w:hAnsi="XCCW Joined PC1c"/>
                <w:sz w:val="20"/>
                <w:szCs w:val="20"/>
              </w:rPr>
              <w:t xml:space="preserve">figure grid </w:t>
            </w:r>
            <w:r w:rsidRPr="00A34711">
              <w:rPr>
                <w:rFonts w:ascii="XCCW Joined PC1c" w:hAnsi="XCCW Joined PC1c"/>
                <w:sz w:val="20"/>
                <w:szCs w:val="20"/>
              </w:rPr>
              <w:t>references, symbols and key</w:t>
            </w:r>
            <w:r>
              <w:rPr>
                <w:rFonts w:ascii="XCCW Joined PC1c" w:hAnsi="XCCW Joined PC1c"/>
                <w:sz w:val="20"/>
                <w:szCs w:val="20"/>
              </w:rPr>
              <w:t xml:space="preserve"> (including the use of Ordnance </w:t>
            </w:r>
            <w:r w:rsidRPr="00A34711">
              <w:rPr>
                <w:rFonts w:ascii="XCCW Joined PC1c" w:hAnsi="XCCW Joined PC1c"/>
                <w:sz w:val="20"/>
                <w:szCs w:val="20"/>
              </w:rPr>
              <w:t>Survey maps) to buil</w:t>
            </w:r>
            <w:r>
              <w:rPr>
                <w:rFonts w:ascii="XCCW Joined PC1c" w:hAnsi="XCCW Joined PC1c"/>
                <w:sz w:val="20"/>
                <w:szCs w:val="20"/>
              </w:rPr>
              <w:t xml:space="preserve">d their knowledge of the United </w:t>
            </w:r>
            <w:r w:rsidRPr="00A34711">
              <w:rPr>
                <w:rFonts w:ascii="XCCW Joined PC1c" w:hAnsi="XCCW Joined PC1c"/>
                <w:sz w:val="20"/>
                <w:szCs w:val="20"/>
              </w:rPr>
              <w:t>Kingdom and the wider world</w:t>
            </w:r>
          </w:p>
          <w:p w:rsidR="00A34711" w:rsidRPr="00A34711" w:rsidRDefault="00A34711" w:rsidP="00A34711">
            <w:pPr>
              <w:rPr>
                <w:rFonts w:ascii="XCCW Joined PC1c" w:hAnsi="XCCW Joined PC1c"/>
                <w:sz w:val="20"/>
                <w:szCs w:val="20"/>
              </w:rPr>
            </w:pPr>
          </w:p>
          <w:p w:rsidR="00A34711" w:rsidRPr="00A34711" w:rsidRDefault="00A34711" w:rsidP="00A34711">
            <w:pPr>
              <w:rPr>
                <w:rFonts w:ascii="XCCW Joined PC1c" w:hAnsi="XCCW Joined PC1c"/>
                <w:sz w:val="20"/>
                <w:szCs w:val="20"/>
              </w:rPr>
            </w:pPr>
            <w:r>
              <w:rPr>
                <w:rFonts w:ascii="XCCW Joined PC1c" w:hAnsi="XCCW Joined PC1c"/>
                <w:sz w:val="20"/>
                <w:szCs w:val="20"/>
              </w:rPr>
              <w:t>- U</w:t>
            </w:r>
            <w:r w:rsidRPr="00A34711">
              <w:rPr>
                <w:rFonts w:ascii="XCCW Joined PC1c" w:hAnsi="XCCW Joined PC1c"/>
                <w:sz w:val="20"/>
                <w:szCs w:val="20"/>
              </w:rPr>
              <w:t xml:space="preserve">se fieldwork to observe, </w:t>
            </w:r>
            <w:r>
              <w:rPr>
                <w:rFonts w:ascii="XCCW Joined PC1c" w:hAnsi="XCCW Joined PC1c"/>
                <w:sz w:val="20"/>
                <w:szCs w:val="20"/>
              </w:rPr>
              <w:t xml:space="preserve">measure, record and present the </w:t>
            </w:r>
            <w:r w:rsidRPr="00A34711">
              <w:rPr>
                <w:rFonts w:ascii="XCCW Joined PC1c" w:hAnsi="XCCW Joined PC1c"/>
                <w:sz w:val="20"/>
                <w:szCs w:val="20"/>
              </w:rPr>
              <w:t>human and physical features in the local area using a range</w:t>
            </w:r>
          </w:p>
          <w:p w:rsidR="00AC09BF" w:rsidRPr="00AC09BF" w:rsidRDefault="00A34711" w:rsidP="00A34711">
            <w:pPr>
              <w:rPr>
                <w:rFonts w:ascii="XCCW Joined PC1c" w:hAnsi="XCCW Joined PC1c"/>
                <w:sz w:val="20"/>
                <w:szCs w:val="20"/>
              </w:rPr>
            </w:pPr>
            <w:proofErr w:type="gramStart"/>
            <w:r w:rsidRPr="00A34711">
              <w:rPr>
                <w:rFonts w:ascii="XCCW Joined PC1c" w:hAnsi="XCCW Joined PC1c"/>
                <w:sz w:val="20"/>
                <w:szCs w:val="20"/>
              </w:rPr>
              <w:t>of</w:t>
            </w:r>
            <w:proofErr w:type="gramEnd"/>
            <w:r w:rsidRPr="00A34711">
              <w:rPr>
                <w:rFonts w:ascii="XCCW Joined PC1c" w:hAnsi="XCCW Joined PC1c"/>
                <w:sz w:val="20"/>
                <w:szCs w:val="20"/>
              </w:rPr>
              <w:t xml:space="preserve"> methods, including ske</w:t>
            </w:r>
            <w:r>
              <w:rPr>
                <w:rFonts w:ascii="XCCW Joined PC1c" w:hAnsi="XCCW Joined PC1c"/>
                <w:sz w:val="20"/>
                <w:szCs w:val="20"/>
              </w:rPr>
              <w:t xml:space="preserve">tch maps, plans and graphs, and </w:t>
            </w:r>
            <w:r w:rsidRPr="00A34711">
              <w:rPr>
                <w:rFonts w:ascii="XCCW Joined PC1c" w:hAnsi="XCCW Joined PC1c"/>
                <w:sz w:val="20"/>
                <w:szCs w:val="20"/>
              </w:rPr>
              <w:t>digital technologies.</w:t>
            </w:r>
          </w:p>
        </w:tc>
      </w:tr>
    </w:tbl>
    <w:p w:rsidR="00172602" w:rsidRDefault="0045420E"/>
    <w:p w:rsidR="00532256" w:rsidRDefault="00532256"/>
    <w:p w:rsidR="00532256" w:rsidRDefault="00532256"/>
    <w:p w:rsidR="00532256" w:rsidRDefault="00532256"/>
    <w:p w:rsidR="00532256" w:rsidRDefault="00532256"/>
    <w:p w:rsidR="00532256" w:rsidRDefault="00532256"/>
    <w:p w:rsidR="00532256" w:rsidRDefault="00532256"/>
    <w:p w:rsidR="00532256" w:rsidRPr="004A5FBB" w:rsidRDefault="00532256" w:rsidP="00532256">
      <w:pPr>
        <w:pStyle w:val="Default"/>
        <w:jc w:val="center"/>
        <w:rPr>
          <w:rFonts w:ascii="XCCW Joined PC1c" w:hAnsi="XCCW Joined PC1c"/>
          <w:b/>
        </w:rPr>
      </w:pPr>
      <w:r w:rsidRPr="004A5FBB">
        <w:rPr>
          <w:rFonts w:ascii="XCCW Joined PC1c" w:hAnsi="XCCW Joined PC1c"/>
          <w:b/>
          <w:noProof/>
          <w:sz w:val="20"/>
          <w:szCs w:val="20"/>
          <w:lang w:eastAsia="en-GB"/>
        </w:rPr>
        <w:lastRenderedPageBreak/>
        <w:drawing>
          <wp:anchor distT="0" distB="0" distL="114300" distR="114300" simplePos="0" relativeHeight="251664384" behindDoc="1" locked="0" layoutInCell="1" allowOverlap="1" wp14:anchorId="3C598572" wp14:editId="5161395C">
            <wp:simplePos x="0" y="0"/>
            <wp:positionH relativeFrom="column">
              <wp:posOffset>8629650</wp:posOffset>
            </wp:positionH>
            <wp:positionV relativeFrom="paragraph">
              <wp:posOffset>-780415</wp:posOffset>
            </wp:positionV>
            <wp:extent cx="752475" cy="776274"/>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gh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76274"/>
                    </a:xfrm>
                    <a:prstGeom prst="rect">
                      <a:avLst/>
                    </a:prstGeom>
                  </pic:spPr>
                </pic:pic>
              </a:graphicData>
            </a:graphic>
            <wp14:sizeRelH relativeFrom="page">
              <wp14:pctWidth>0</wp14:pctWidth>
            </wp14:sizeRelH>
            <wp14:sizeRelV relativeFrom="page">
              <wp14:pctHeight>0</wp14:pctHeight>
            </wp14:sizeRelV>
          </wp:anchor>
        </w:drawing>
      </w:r>
      <w:r w:rsidR="009557E4">
        <w:rPr>
          <w:rFonts w:ascii="XCCW Joined PC1c" w:hAnsi="XCCW Joined PC1c"/>
          <w:b/>
        </w:rPr>
        <w:t>Year 4</w:t>
      </w:r>
      <w:r w:rsidRPr="004A5FBB">
        <w:rPr>
          <w:rFonts w:ascii="XCCW Joined PC1c" w:hAnsi="XCCW Joined PC1c"/>
          <w:b/>
        </w:rPr>
        <w:t xml:space="preserve"> Progression of curriculum skills</w:t>
      </w:r>
      <w:r>
        <w:rPr>
          <w:rFonts w:ascii="XCCW Joined PC1c" w:hAnsi="XCCW Joined PC1c"/>
          <w:b/>
        </w:rPr>
        <w:t xml:space="preserve"> – History </w:t>
      </w:r>
    </w:p>
    <w:tbl>
      <w:tblPr>
        <w:tblStyle w:val="TableGrid"/>
        <w:tblW w:w="16302" w:type="dxa"/>
        <w:tblInd w:w="-1139" w:type="dxa"/>
        <w:tblLayout w:type="fixed"/>
        <w:tblLook w:val="04A0" w:firstRow="1" w:lastRow="0" w:firstColumn="1" w:lastColumn="0" w:noHBand="0" w:noVBand="1"/>
      </w:tblPr>
      <w:tblGrid>
        <w:gridCol w:w="2552"/>
        <w:gridCol w:w="3827"/>
        <w:gridCol w:w="2977"/>
        <w:gridCol w:w="3260"/>
        <w:gridCol w:w="3686"/>
      </w:tblGrid>
      <w:tr w:rsidR="00532256" w:rsidTr="00145DC7">
        <w:tc>
          <w:tcPr>
            <w:tcW w:w="2552" w:type="dxa"/>
          </w:tcPr>
          <w:p w:rsidR="00532256" w:rsidRPr="0004361C" w:rsidRDefault="00532256" w:rsidP="00572F60">
            <w:pPr>
              <w:pStyle w:val="Default"/>
              <w:rPr>
                <w:rFonts w:ascii="XCCW Joined PC1c" w:hAnsi="XCCW Joined PC1c"/>
                <w:sz w:val="22"/>
              </w:rPr>
            </w:pPr>
            <w:r w:rsidRPr="0004361C">
              <w:rPr>
                <w:rFonts w:ascii="XCCW Joined PC1c" w:hAnsi="XCCW Joined PC1c"/>
                <w:sz w:val="22"/>
              </w:rPr>
              <w:t>Chronological understanding</w:t>
            </w:r>
          </w:p>
        </w:tc>
        <w:tc>
          <w:tcPr>
            <w:tcW w:w="3827" w:type="dxa"/>
          </w:tcPr>
          <w:p w:rsidR="00532256" w:rsidRPr="0004361C" w:rsidRDefault="00532256" w:rsidP="00572F60">
            <w:pPr>
              <w:pStyle w:val="Default"/>
              <w:rPr>
                <w:rFonts w:ascii="XCCW Joined PC1c" w:hAnsi="XCCW Joined PC1c"/>
                <w:sz w:val="22"/>
              </w:rPr>
            </w:pPr>
            <w:r w:rsidRPr="0004361C">
              <w:rPr>
                <w:rFonts w:ascii="XCCW Joined PC1c" w:hAnsi="XCCW Joined PC1c"/>
                <w:sz w:val="22"/>
              </w:rPr>
              <w:t>Knowledge and understanding of past events, people and changes in the past</w:t>
            </w:r>
          </w:p>
        </w:tc>
        <w:tc>
          <w:tcPr>
            <w:tcW w:w="2977" w:type="dxa"/>
          </w:tcPr>
          <w:p w:rsidR="00532256" w:rsidRPr="0004361C" w:rsidRDefault="00532256" w:rsidP="00572F60">
            <w:pPr>
              <w:pStyle w:val="Default"/>
              <w:rPr>
                <w:rFonts w:ascii="XCCW Joined PC1c" w:hAnsi="XCCW Joined PC1c"/>
                <w:sz w:val="22"/>
              </w:rPr>
            </w:pPr>
            <w:r w:rsidRPr="0004361C">
              <w:rPr>
                <w:rFonts w:ascii="XCCW Joined PC1c" w:hAnsi="XCCW Joined PC1c"/>
                <w:sz w:val="22"/>
              </w:rPr>
              <w:t>Historical interpretation</w:t>
            </w:r>
          </w:p>
        </w:tc>
        <w:tc>
          <w:tcPr>
            <w:tcW w:w="3260" w:type="dxa"/>
          </w:tcPr>
          <w:p w:rsidR="00532256" w:rsidRPr="0004361C" w:rsidRDefault="00532256" w:rsidP="00572F60">
            <w:pPr>
              <w:pStyle w:val="Default"/>
              <w:rPr>
                <w:rFonts w:ascii="XCCW Joined PC1c" w:hAnsi="XCCW Joined PC1c"/>
                <w:sz w:val="22"/>
              </w:rPr>
            </w:pPr>
            <w:r w:rsidRPr="0004361C">
              <w:rPr>
                <w:rFonts w:ascii="XCCW Joined PC1c" w:hAnsi="XCCW Joined PC1c"/>
                <w:sz w:val="22"/>
              </w:rPr>
              <w:t>Historical enquiry</w:t>
            </w:r>
          </w:p>
        </w:tc>
        <w:tc>
          <w:tcPr>
            <w:tcW w:w="3686" w:type="dxa"/>
          </w:tcPr>
          <w:p w:rsidR="00532256" w:rsidRPr="0004361C" w:rsidRDefault="00532256" w:rsidP="00572F60">
            <w:pPr>
              <w:pStyle w:val="Default"/>
              <w:rPr>
                <w:rFonts w:ascii="XCCW Joined PC1c" w:hAnsi="XCCW Joined PC1c"/>
                <w:sz w:val="22"/>
              </w:rPr>
            </w:pPr>
            <w:r w:rsidRPr="0004361C">
              <w:rPr>
                <w:rFonts w:ascii="XCCW Joined PC1c" w:hAnsi="XCCW Joined PC1c"/>
                <w:sz w:val="22"/>
              </w:rPr>
              <w:t>Organisation and communication</w:t>
            </w:r>
          </w:p>
        </w:tc>
      </w:tr>
      <w:tr w:rsidR="00532256" w:rsidTr="00145DC7">
        <w:tc>
          <w:tcPr>
            <w:tcW w:w="2552" w:type="dxa"/>
          </w:tcPr>
          <w:p w:rsidR="009557E4" w:rsidRDefault="003458F4" w:rsidP="00572F60">
            <w:pPr>
              <w:pStyle w:val="Default"/>
              <w:rPr>
                <w:rFonts w:ascii="XCCW Joined PC1c" w:hAnsi="XCCW Joined PC1c"/>
                <w:sz w:val="20"/>
                <w:szCs w:val="20"/>
              </w:rPr>
            </w:pPr>
            <w:r w:rsidRPr="003458F4">
              <w:rPr>
                <w:rFonts w:ascii="XCCW Joined PC1c" w:hAnsi="XCCW Joined PC1c"/>
                <w:sz w:val="20"/>
                <w:szCs w:val="20"/>
              </w:rPr>
              <w:t>.</w:t>
            </w:r>
            <w:r w:rsidR="009557E4">
              <w:t xml:space="preserve"> </w:t>
            </w:r>
            <w:r w:rsidR="009557E4">
              <w:rPr>
                <w:rFonts w:ascii="XCCW Joined PC1c" w:hAnsi="XCCW Joined PC1c"/>
                <w:sz w:val="20"/>
                <w:szCs w:val="20"/>
              </w:rPr>
              <w:t>Use</w:t>
            </w:r>
            <w:r w:rsidR="009557E4" w:rsidRPr="009557E4">
              <w:rPr>
                <w:rFonts w:ascii="XCCW Joined PC1c" w:hAnsi="XCCW Joined PC1c"/>
                <w:sz w:val="20"/>
                <w:szCs w:val="20"/>
              </w:rPr>
              <w:t xml:space="preserve"> words and phrases: century, decade, BC, AD, after, before, during. </w:t>
            </w:r>
          </w:p>
          <w:p w:rsidR="009557E4" w:rsidRDefault="009557E4" w:rsidP="00572F60">
            <w:pPr>
              <w:pStyle w:val="Default"/>
              <w:rPr>
                <w:rFonts w:ascii="XCCW Joined PC1c" w:hAnsi="XCCW Joined PC1c"/>
                <w:sz w:val="20"/>
                <w:szCs w:val="20"/>
              </w:rPr>
            </w:pPr>
          </w:p>
          <w:p w:rsidR="009557E4" w:rsidRDefault="00145DC7" w:rsidP="00572F60">
            <w:pPr>
              <w:pStyle w:val="Default"/>
              <w:rPr>
                <w:rFonts w:ascii="XCCW Joined PC1c" w:hAnsi="XCCW Joined PC1c"/>
                <w:sz w:val="20"/>
                <w:szCs w:val="20"/>
              </w:rPr>
            </w:pPr>
            <w:r>
              <w:rPr>
                <w:rFonts w:ascii="XCCW Joined PC1c" w:hAnsi="XCCW Joined PC1c"/>
                <w:sz w:val="20"/>
                <w:szCs w:val="20"/>
              </w:rPr>
              <w:t>-Divide</w:t>
            </w:r>
            <w:r w:rsidR="009557E4" w:rsidRPr="009557E4">
              <w:rPr>
                <w:rFonts w:ascii="XCCW Joined PC1c" w:hAnsi="XCCW Joined PC1c"/>
                <w:sz w:val="20"/>
                <w:szCs w:val="20"/>
              </w:rPr>
              <w:t xml:space="preserve"> recent history into present, using 21st century, and the past using 19th and 20th centuries. </w:t>
            </w:r>
          </w:p>
          <w:p w:rsidR="009557E4" w:rsidRDefault="009557E4" w:rsidP="00572F60">
            <w:pPr>
              <w:pStyle w:val="Default"/>
              <w:rPr>
                <w:rFonts w:ascii="XCCW Joined PC1c" w:hAnsi="XCCW Joined PC1c"/>
                <w:sz w:val="20"/>
                <w:szCs w:val="20"/>
              </w:rPr>
            </w:pPr>
          </w:p>
          <w:p w:rsidR="00532256" w:rsidRPr="00532256" w:rsidRDefault="009557E4" w:rsidP="009557E4">
            <w:pPr>
              <w:pStyle w:val="Default"/>
              <w:rPr>
                <w:rFonts w:ascii="XCCW Joined PC1c" w:hAnsi="XCCW Joined PC1c"/>
                <w:sz w:val="20"/>
                <w:szCs w:val="20"/>
              </w:rPr>
            </w:pPr>
            <w:r>
              <w:rPr>
                <w:rFonts w:ascii="XCCW Joined PC1c" w:hAnsi="XCCW Joined PC1c"/>
                <w:sz w:val="20"/>
                <w:szCs w:val="20"/>
              </w:rPr>
              <w:t>-</w:t>
            </w:r>
            <w:r w:rsidRPr="009557E4">
              <w:rPr>
                <w:rFonts w:ascii="XCCW Joined PC1c" w:hAnsi="XCCW Joined PC1c"/>
                <w:sz w:val="20"/>
                <w:szCs w:val="20"/>
              </w:rPr>
              <w:t>Name and places dates of significant events from past on a timeline.</w:t>
            </w:r>
          </w:p>
        </w:tc>
        <w:tc>
          <w:tcPr>
            <w:tcW w:w="3827" w:type="dxa"/>
          </w:tcPr>
          <w:p w:rsidR="00145DC7" w:rsidRDefault="00145DC7" w:rsidP="00145DC7">
            <w:pPr>
              <w:pStyle w:val="Default"/>
              <w:rPr>
                <w:rFonts w:ascii="XCCW Joined PC1c" w:hAnsi="XCCW Joined PC1c"/>
                <w:sz w:val="20"/>
                <w:szCs w:val="20"/>
              </w:rPr>
            </w:pPr>
            <w:r>
              <w:rPr>
                <w:rFonts w:ascii="XCCW Joined PC1c" w:hAnsi="XCCW Joined PC1c"/>
                <w:sz w:val="20"/>
                <w:szCs w:val="20"/>
              </w:rPr>
              <w:t>-Show</w:t>
            </w:r>
            <w:r w:rsidRPr="00145DC7">
              <w:rPr>
                <w:rFonts w:ascii="XCCW Joined PC1c" w:hAnsi="XCCW Joined PC1c"/>
                <w:sz w:val="20"/>
                <w:szCs w:val="20"/>
              </w:rPr>
              <w:t xml:space="preserve"> knowledge and understanding by describing features of past societies and periods.</w:t>
            </w:r>
          </w:p>
          <w:p w:rsidR="00145DC7" w:rsidRPr="00145DC7" w:rsidRDefault="00145DC7" w:rsidP="00145DC7">
            <w:pPr>
              <w:pStyle w:val="Default"/>
              <w:rPr>
                <w:rFonts w:ascii="XCCW Joined PC1c" w:hAnsi="XCCW Joined PC1c"/>
                <w:sz w:val="20"/>
                <w:szCs w:val="20"/>
              </w:rPr>
            </w:pPr>
          </w:p>
          <w:p w:rsidR="00145DC7" w:rsidRDefault="00145DC7" w:rsidP="00145DC7">
            <w:pPr>
              <w:pStyle w:val="Default"/>
              <w:rPr>
                <w:rFonts w:ascii="XCCW Joined PC1c" w:hAnsi="XCCW Joined PC1c"/>
                <w:sz w:val="20"/>
                <w:szCs w:val="20"/>
              </w:rPr>
            </w:pPr>
            <w:r>
              <w:rPr>
                <w:rFonts w:ascii="XCCW Joined PC1c" w:hAnsi="XCCW Joined PC1c"/>
                <w:sz w:val="20"/>
                <w:szCs w:val="20"/>
              </w:rPr>
              <w:t xml:space="preserve">-Identify </w:t>
            </w:r>
            <w:r w:rsidRPr="00145DC7">
              <w:rPr>
                <w:rFonts w:ascii="XCCW Joined PC1c" w:hAnsi="XCCW Joined PC1c"/>
                <w:sz w:val="20"/>
                <w:szCs w:val="20"/>
              </w:rPr>
              <w:t>some ideas, beliefs, attitudes and experiences of men, women and children from the past.</w:t>
            </w:r>
          </w:p>
          <w:p w:rsidR="00145DC7" w:rsidRPr="00145DC7" w:rsidRDefault="00145DC7" w:rsidP="00145DC7">
            <w:pPr>
              <w:pStyle w:val="Default"/>
              <w:rPr>
                <w:rFonts w:ascii="XCCW Joined PC1c" w:hAnsi="XCCW Joined PC1c"/>
                <w:sz w:val="20"/>
                <w:szCs w:val="20"/>
              </w:rPr>
            </w:pPr>
          </w:p>
          <w:p w:rsidR="00145DC7" w:rsidRDefault="00145DC7" w:rsidP="00145DC7">
            <w:pPr>
              <w:pStyle w:val="Default"/>
              <w:rPr>
                <w:rFonts w:ascii="XCCW Joined PC1c" w:hAnsi="XCCW Joined PC1c"/>
                <w:sz w:val="20"/>
                <w:szCs w:val="20"/>
              </w:rPr>
            </w:pPr>
            <w:r>
              <w:rPr>
                <w:rFonts w:ascii="XCCW Joined PC1c" w:hAnsi="XCCW Joined PC1c"/>
                <w:sz w:val="20"/>
                <w:szCs w:val="20"/>
              </w:rPr>
              <w:t>-Give</w:t>
            </w:r>
            <w:r w:rsidRPr="00145DC7">
              <w:rPr>
                <w:rFonts w:ascii="XCCW Joined PC1c" w:hAnsi="XCCW Joined PC1c"/>
                <w:sz w:val="20"/>
                <w:szCs w:val="20"/>
              </w:rPr>
              <w:t xml:space="preserve"> reasons why changes in houses, culture, leisure, clothes, buildings and their uses, things of importance to people, ways of life, beliefs and attitudes may have occurred during a time period.</w:t>
            </w:r>
          </w:p>
          <w:p w:rsidR="00145DC7" w:rsidRPr="00145DC7" w:rsidRDefault="00145DC7" w:rsidP="00145DC7">
            <w:pPr>
              <w:pStyle w:val="Default"/>
              <w:rPr>
                <w:rFonts w:ascii="XCCW Joined PC1c" w:hAnsi="XCCW Joined PC1c"/>
                <w:sz w:val="20"/>
                <w:szCs w:val="20"/>
              </w:rPr>
            </w:pPr>
          </w:p>
          <w:p w:rsidR="00532256" w:rsidRPr="00532256" w:rsidRDefault="00145DC7" w:rsidP="00145DC7">
            <w:pPr>
              <w:pStyle w:val="Default"/>
              <w:rPr>
                <w:rFonts w:ascii="XCCW Joined PC1c" w:hAnsi="XCCW Joined PC1c"/>
                <w:sz w:val="20"/>
                <w:szCs w:val="20"/>
              </w:rPr>
            </w:pPr>
            <w:r>
              <w:rPr>
                <w:rFonts w:ascii="XCCW Joined PC1c" w:hAnsi="XCCW Joined PC1c"/>
                <w:sz w:val="20"/>
                <w:szCs w:val="20"/>
              </w:rPr>
              <w:t>-Describe</w:t>
            </w:r>
            <w:r w:rsidRPr="00145DC7">
              <w:rPr>
                <w:rFonts w:ascii="XCCW Joined PC1c" w:hAnsi="XCCW Joined PC1c"/>
                <w:sz w:val="20"/>
                <w:szCs w:val="20"/>
              </w:rPr>
              <w:t xml:space="preserve"> how some of the past events/people affect life today.</w:t>
            </w:r>
          </w:p>
        </w:tc>
        <w:tc>
          <w:tcPr>
            <w:tcW w:w="2977" w:type="dxa"/>
          </w:tcPr>
          <w:p w:rsidR="00532256" w:rsidRPr="00532256" w:rsidRDefault="00145DC7" w:rsidP="00273272">
            <w:pPr>
              <w:pStyle w:val="Default"/>
              <w:rPr>
                <w:rFonts w:ascii="XCCW Joined PC1c" w:hAnsi="XCCW Joined PC1c"/>
                <w:sz w:val="20"/>
                <w:szCs w:val="20"/>
              </w:rPr>
            </w:pPr>
            <w:r>
              <w:rPr>
                <w:rFonts w:ascii="XCCW Joined PC1c" w:hAnsi="XCCW Joined PC1c"/>
                <w:sz w:val="20"/>
                <w:szCs w:val="20"/>
              </w:rPr>
              <w:t>-Give</w:t>
            </w:r>
            <w:r w:rsidRPr="00145DC7">
              <w:rPr>
                <w:rFonts w:ascii="XCCW Joined PC1c" w:hAnsi="XCCW Joined PC1c"/>
                <w:sz w:val="20"/>
                <w:szCs w:val="20"/>
              </w:rPr>
              <w:t xml:space="preserve"> reasons why there may be different accounts of history.</w:t>
            </w:r>
          </w:p>
        </w:tc>
        <w:tc>
          <w:tcPr>
            <w:tcW w:w="3260" w:type="dxa"/>
          </w:tcPr>
          <w:p w:rsidR="00145DC7" w:rsidRDefault="00145DC7" w:rsidP="00145DC7">
            <w:pPr>
              <w:pStyle w:val="Default"/>
              <w:rPr>
                <w:rFonts w:ascii="XCCW Joined PC1c" w:hAnsi="XCCW Joined PC1c"/>
                <w:sz w:val="20"/>
                <w:szCs w:val="20"/>
              </w:rPr>
            </w:pPr>
            <w:r>
              <w:rPr>
                <w:rFonts w:ascii="XCCW Joined PC1c" w:hAnsi="XCCW Joined PC1c"/>
                <w:sz w:val="20"/>
                <w:szCs w:val="20"/>
              </w:rPr>
              <w:t>-Understand</w:t>
            </w:r>
            <w:r w:rsidRPr="00145DC7">
              <w:rPr>
                <w:rFonts w:ascii="XCCW Joined PC1c" w:hAnsi="XCCW Joined PC1c"/>
                <w:sz w:val="20"/>
                <w:szCs w:val="20"/>
              </w:rPr>
              <w:t xml:space="preserve"> the difference between primary and secondary sources of evidence.</w:t>
            </w:r>
          </w:p>
          <w:p w:rsidR="00145DC7" w:rsidRPr="00145DC7" w:rsidRDefault="00145DC7" w:rsidP="00145DC7">
            <w:pPr>
              <w:pStyle w:val="Default"/>
              <w:rPr>
                <w:rFonts w:ascii="XCCW Joined PC1c" w:hAnsi="XCCW Joined PC1c"/>
                <w:sz w:val="20"/>
                <w:szCs w:val="20"/>
              </w:rPr>
            </w:pPr>
          </w:p>
          <w:p w:rsidR="00145DC7" w:rsidRDefault="00145DC7" w:rsidP="00145DC7">
            <w:pPr>
              <w:pStyle w:val="Default"/>
              <w:rPr>
                <w:rFonts w:ascii="XCCW Joined PC1c" w:hAnsi="XCCW Joined PC1c"/>
                <w:sz w:val="20"/>
                <w:szCs w:val="20"/>
              </w:rPr>
            </w:pPr>
            <w:r>
              <w:rPr>
                <w:rFonts w:ascii="XCCW Joined PC1c" w:hAnsi="XCCW Joined PC1c"/>
                <w:sz w:val="20"/>
                <w:szCs w:val="20"/>
              </w:rPr>
              <w:t>-Use</w:t>
            </w:r>
            <w:r w:rsidRPr="00145DC7">
              <w:rPr>
                <w:rFonts w:ascii="XCCW Joined PC1c" w:hAnsi="XCCW Joined PC1c"/>
                <w:sz w:val="20"/>
                <w:szCs w:val="20"/>
              </w:rPr>
              <w:t xml:space="preserve"> documents, printed sources, the internet, databases, pictures, photos, music, artefacts, historic buildings and visits to collect information about the past.</w:t>
            </w:r>
          </w:p>
          <w:p w:rsidR="00145DC7" w:rsidRPr="00145DC7" w:rsidRDefault="00145DC7" w:rsidP="00145DC7">
            <w:pPr>
              <w:pStyle w:val="Default"/>
              <w:rPr>
                <w:rFonts w:ascii="XCCW Joined PC1c" w:hAnsi="XCCW Joined PC1c"/>
                <w:sz w:val="20"/>
                <w:szCs w:val="20"/>
              </w:rPr>
            </w:pPr>
          </w:p>
          <w:p w:rsidR="00145DC7" w:rsidRDefault="00145DC7" w:rsidP="00145DC7">
            <w:pPr>
              <w:pStyle w:val="Default"/>
              <w:rPr>
                <w:rFonts w:ascii="XCCW Joined PC1c" w:hAnsi="XCCW Joined PC1c"/>
                <w:sz w:val="20"/>
                <w:szCs w:val="20"/>
              </w:rPr>
            </w:pPr>
            <w:r>
              <w:rPr>
                <w:rFonts w:ascii="XCCW Joined PC1c" w:hAnsi="XCCW Joined PC1c"/>
                <w:sz w:val="20"/>
                <w:szCs w:val="20"/>
              </w:rPr>
              <w:t>-Ask</w:t>
            </w:r>
            <w:r w:rsidRPr="00145DC7">
              <w:rPr>
                <w:rFonts w:ascii="XCCW Joined PC1c" w:hAnsi="XCCW Joined PC1c"/>
                <w:sz w:val="20"/>
                <w:szCs w:val="20"/>
              </w:rPr>
              <w:t xml:space="preserve"> questions such as ‘what was it like for a …… during ……?’</w:t>
            </w:r>
          </w:p>
          <w:p w:rsidR="00145DC7" w:rsidRPr="00145DC7" w:rsidRDefault="00145DC7" w:rsidP="00145DC7">
            <w:pPr>
              <w:pStyle w:val="Default"/>
              <w:rPr>
                <w:rFonts w:ascii="XCCW Joined PC1c" w:hAnsi="XCCW Joined PC1c"/>
                <w:sz w:val="20"/>
                <w:szCs w:val="20"/>
              </w:rPr>
            </w:pPr>
          </w:p>
          <w:p w:rsidR="00532256" w:rsidRPr="00532256" w:rsidRDefault="00145DC7" w:rsidP="00145DC7">
            <w:pPr>
              <w:pStyle w:val="Default"/>
              <w:rPr>
                <w:rFonts w:ascii="XCCW Joined PC1c" w:hAnsi="XCCW Joined PC1c"/>
                <w:sz w:val="20"/>
                <w:szCs w:val="20"/>
              </w:rPr>
            </w:pPr>
            <w:r>
              <w:rPr>
                <w:rFonts w:ascii="XCCW Joined PC1c" w:hAnsi="XCCW Joined PC1c"/>
                <w:sz w:val="20"/>
                <w:szCs w:val="20"/>
              </w:rPr>
              <w:t>-Suggest</w:t>
            </w:r>
            <w:r w:rsidRPr="00145DC7">
              <w:rPr>
                <w:rFonts w:ascii="XCCW Joined PC1c" w:hAnsi="XCCW Joined PC1c"/>
                <w:sz w:val="20"/>
                <w:szCs w:val="20"/>
              </w:rPr>
              <w:t xml:space="preserve"> sources of evidence from a selection provided to use to help answer questions.</w:t>
            </w:r>
          </w:p>
        </w:tc>
        <w:tc>
          <w:tcPr>
            <w:tcW w:w="3686" w:type="dxa"/>
          </w:tcPr>
          <w:p w:rsidR="00145DC7" w:rsidRDefault="00145DC7" w:rsidP="00572F60">
            <w:pPr>
              <w:rPr>
                <w:rFonts w:ascii="XCCW Joined PC1c" w:hAnsi="XCCW Joined PC1c"/>
                <w:sz w:val="20"/>
                <w:szCs w:val="20"/>
              </w:rPr>
            </w:pPr>
            <w:r>
              <w:rPr>
                <w:rFonts w:ascii="XCCW Joined PC1c" w:hAnsi="XCCW Joined PC1c"/>
                <w:sz w:val="20"/>
                <w:szCs w:val="20"/>
              </w:rPr>
              <w:t>-Present</w:t>
            </w:r>
            <w:r w:rsidRPr="00145DC7">
              <w:rPr>
                <w:rFonts w:ascii="XCCW Joined PC1c" w:hAnsi="XCCW Joined PC1c"/>
                <w:sz w:val="20"/>
                <w:szCs w:val="20"/>
              </w:rPr>
              <w:t xml:space="preserve"> findings about past using speaking, writing, maths (data handling), ICT, drama and drawing skills </w:t>
            </w:r>
          </w:p>
          <w:p w:rsidR="00145DC7" w:rsidRDefault="00145DC7" w:rsidP="00572F60">
            <w:pPr>
              <w:rPr>
                <w:rFonts w:ascii="XCCW Joined PC1c" w:hAnsi="XCCW Joined PC1c"/>
                <w:sz w:val="20"/>
                <w:szCs w:val="20"/>
              </w:rPr>
            </w:pPr>
          </w:p>
          <w:p w:rsidR="00145DC7" w:rsidRDefault="00145DC7" w:rsidP="00572F60">
            <w:pPr>
              <w:rPr>
                <w:rFonts w:ascii="XCCW Joined PC1c" w:hAnsi="XCCW Joined PC1c"/>
                <w:sz w:val="20"/>
                <w:szCs w:val="20"/>
              </w:rPr>
            </w:pPr>
            <w:r>
              <w:rPr>
                <w:rFonts w:ascii="XCCW Joined PC1c" w:hAnsi="XCCW Joined PC1c"/>
                <w:sz w:val="20"/>
                <w:szCs w:val="20"/>
              </w:rPr>
              <w:t>-Use</w:t>
            </w:r>
            <w:r w:rsidRPr="00145DC7">
              <w:rPr>
                <w:rFonts w:ascii="XCCW Joined PC1c" w:hAnsi="XCCW Joined PC1c"/>
                <w:sz w:val="20"/>
                <w:szCs w:val="20"/>
              </w:rPr>
              <w:t xml:space="preserve"> dates and terms correctly. </w:t>
            </w:r>
          </w:p>
          <w:p w:rsidR="00145DC7" w:rsidRDefault="00145DC7" w:rsidP="00572F60">
            <w:pPr>
              <w:rPr>
                <w:rFonts w:ascii="XCCW Joined PC1c" w:hAnsi="XCCW Joined PC1c"/>
                <w:sz w:val="20"/>
                <w:szCs w:val="20"/>
              </w:rPr>
            </w:pPr>
          </w:p>
          <w:p w:rsidR="00145DC7" w:rsidRDefault="00145DC7" w:rsidP="00145DC7">
            <w:pPr>
              <w:rPr>
                <w:rFonts w:ascii="XCCW Joined PC1c" w:hAnsi="XCCW Joined PC1c"/>
                <w:sz w:val="20"/>
                <w:szCs w:val="20"/>
              </w:rPr>
            </w:pPr>
            <w:r>
              <w:rPr>
                <w:rFonts w:ascii="XCCW Joined PC1c" w:hAnsi="XCCW Joined PC1c"/>
                <w:sz w:val="20"/>
                <w:szCs w:val="20"/>
              </w:rPr>
              <w:t>-Discuss</w:t>
            </w:r>
            <w:r w:rsidRPr="00145DC7">
              <w:rPr>
                <w:rFonts w:ascii="XCCW Joined PC1c" w:hAnsi="XCCW Joined PC1c"/>
                <w:sz w:val="20"/>
                <w:szCs w:val="20"/>
              </w:rPr>
              <w:t xml:space="preserve"> most appropriate way to present information, realising that it is for an audience. </w:t>
            </w:r>
          </w:p>
          <w:p w:rsidR="00145DC7" w:rsidRDefault="00145DC7" w:rsidP="00145DC7">
            <w:pPr>
              <w:rPr>
                <w:rFonts w:ascii="XCCW Joined PC1c" w:hAnsi="XCCW Joined PC1c"/>
                <w:sz w:val="20"/>
                <w:szCs w:val="20"/>
              </w:rPr>
            </w:pPr>
          </w:p>
          <w:p w:rsidR="00532256" w:rsidRPr="00532256" w:rsidRDefault="00145DC7" w:rsidP="00145DC7">
            <w:pPr>
              <w:rPr>
                <w:rFonts w:ascii="XCCW Joined PC1c" w:hAnsi="XCCW Joined PC1c"/>
                <w:sz w:val="20"/>
                <w:szCs w:val="20"/>
              </w:rPr>
            </w:pPr>
            <w:r>
              <w:rPr>
                <w:rFonts w:ascii="XCCW Joined PC1c" w:hAnsi="XCCW Joined PC1c"/>
                <w:sz w:val="20"/>
                <w:szCs w:val="20"/>
              </w:rPr>
              <w:t>-Use</w:t>
            </w:r>
            <w:r w:rsidRPr="00145DC7">
              <w:rPr>
                <w:rFonts w:ascii="XCCW Joined PC1c" w:hAnsi="XCCW Joined PC1c"/>
                <w:sz w:val="20"/>
                <w:szCs w:val="20"/>
              </w:rPr>
              <w:t xml:space="preserve"> subject specific words such as monarch, settlement, </w:t>
            </w:r>
            <w:proofErr w:type="gramStart"/>
            <w:r w:rsidRPr="00145DC7">
              <w:rPr>
                <w:rFonts w:ascii="XCCW Joined PC1c" w:hAnsi="XCCW Joined PC1c"/>
                <w:sz w:val="20"/>
                <w:szCs w:val="20"/>
              </w:rPr>
              <w:t>invader</w:t>
            </w:r>
            <w:proofErr w:type="gramEnd"/>
            <w:r w:rsidRPr="00145DC7">
              <w:rPr>
                <w:rFonts w:ascii="XCCW Joined PC1c" w:hAnsi="XCCW Joined PC1c"/>
                <w:sz w:val="20"/>
                <w:szCs w:val="20"/>
              </w:rPr>
              <w:t>.</w:t>
            </w:r>
          </w:p>
        </w:tc>
      </w:tr>
    </w:tbl>
    <w:p w:rsidR="00532256" w:rsidRDefault="00532256"/>
    <w:p w:rsidR="00667BA5" w:rsidRDefault="00667BA5" w:rsidP="00DD23C6">
      <w:pPr>
        <w:autoSpaceDE w:val="0"/>
        <w:autoSpaceDN w:val="0"/>
        <w:adjustRightInd w:val="0"/>
        <w:spacing w:after="0" w:line="240" w:lineRule="auto"/>
      </w:pPr>
    </w:p>
    <w:p w:rsidR="00DD23C6" w:rsidRDefault="00DD23C6" w:rsidP="00DD23C6">
      <w:pPr>
        <w:autoSpaceDE w:val="0"/>
        <w:autoSpaceDN w:val="0"/>
        <w:adjustRightInd w:val="0"/>
        <w:spacing w:after="0" w:line="240" w:lineRule="auto"/>
        <w:rPr>
          <w:rFonts w:ascii="XCCW Joined PC1c" w:hAnsi="XCCW Joined PC1c" w:cs="Comic Sans MS"/>
          <w:b/>
          <w:color w:val="000000"/>
          <w:sz w:val="24"/>
          <w:szCs w:val="24"/>
        </w:rPr>
      </w:pPr>
    </w:p>
    <w:p w:rsidR="00532256" w:rsidRPr="00532256" w:rsidRDefault="00532256" w:rsidP="00532256">
      <w:pPr>
        <w:autoSpaceDE w:val="0"/>
        <w:autoSpaceDN w:val="0"/>
        <w:adjustRightInd w:val="0"/>
        <w:spacing w:after="0" w:line="240" w:lineRule="auto"/>
        <w:jc w:val="center"/>
        <w:rPr>
          <w:rFonts w:ascii="XCCW Joined PC1c" w:hAnsi="XCCW Joined PC1c" w:cs="Comic Sans MS"/>
          <w:b/>
          <w:color w:val="000000"/>
          <w:sz w:val="24"/>
          <w:szCs w:val="24"/>
        </w:rPr>
      </w:pPr>
      <w:r w:rsidRPr="00532256">
        <w:rPr>
          <w:rFonts w:ascii="XCCW Joined PC1c" w:hAnsi="XCCW Joined PC1c" w:cs="Comic Sans MS"/>
          <w:b/>
          <w:noProof/>
          <w:color w:val="000000"/>
          <w:sz w:val="20"/>
          <w:szCs w:val="20"/>
          <w:lang w:eastAsia="en-GB"/>
        </w:rPr>
        <w:lastRenderedPageBreak/>
        <w:drawing>
          <wp:anchor distT="0" distB="0" distL="114300" distR="114300" simplePos="0" relativeHeight="251666432" behindDoc="1" locked="0" layoutInCell="1" allowOverlap="1" wp14:anchorId="5DAFCA89" wp14:editId="3BF9D571">
            <wp:simplePos x="0" y="0"/>
            <wp:positionH relativeFrom="column">
              <wp:posOffset>8629650</wp:posOffset>
            </wp:positionH>
            <wp:positionV relativeFrom="paragraph">
              <wp:posOffset>-780415</wp:posOffset>
            </wp:positionV>
            <wp:extent cx="752475" cy="776274"/>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gh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76274"/>
                    </a:xfrm>
                    <a:prstGeom prst="rect">
                      <a:avLst/>
                    </a:prstGeom>
                  </pic:spPr>
                </pic:pic>
              </a:graphicData>
            </a:graphic>
            <wp14:sizeRelH relativeFrom="page">
              <wp14:pctWidth>0</wp14:pctWidth>
            </wp14:sizeRelH>
            <wp14:sizeRelV relativeFrom="page">
              <wp14:pctHeight>0</wp14:pctHeight>
            </wp14:sizeRelV>
          </wp:anchor>
        </w:drawing>
      </w:r>
      <w:r w:rsidR="005151FD">
        <w:rPr>
          <w:rFonts w:ascii="XCCW Joined PC1c" w:hAnsi="XCCW Joined PC1c" w:cs="Comic Sans MS"/>
          <w:b/>
          <w:color w:val="000000"/>
          <w:sz w:val="24"/>
          <w:szCs w:val="24"/>
        </w:rPr>
        <w:t>Year 4</w:t>
      </w:r>
      <w:r w:rsidRPr="00532256">
        <w:rPr>
          <w:rFonts w:ascii="XCCW Joined PC1c" w:hAnsi="XCCW Joined PC1c" w:cs="Comic Sans MS"/>
          <w:b/>
          <w:color w:val="000000"/>
          <w:sz w:val="24"/>
          <w:szCs w:val="24"/>
        </w:rPr>
        <w:t xml:space="preserve"> Progression of curriculum skills</w:t>
      </w:r>
      <w:r w:rsidR="008B1948">
        <w:rPr>
          <w:rFonts w:ascii="XCCW Joined PC1c" w:hAnsi="XCCW Joined PC1c" w:cs="Comic Sans MS"/>
          <w:b/>
          <w:color w:val="000000"/>
          <w:sz w:val="24"/>
          <w:szCs w:val="24"/>
        </w:rPr>
        <w:t xml:space="preserve"> – DT</w:t>
      </w:r>
    </w:p>
    <w:tbl>
      <w:tblPr>
        <w:tblStyle w:val="TableGrid"/>
        <w:tblW w:w="16302" w:type="dxa"/>
        <w:tblInd w:w="-1139" w:type="dxa"/>
        <w:tblLayout w:type="fixed"/>
        <w:tblLook w:val="04A0" w:firstRow="1" w:lastRow="0" w:firstColumn="1" w:lastColumn="0" w:noHBand="0" w:noVBand="1"/>
      </w:tblPr>
      <w:tblGrid>
        <w:gridCol w:w="3686"/>
        <w:gridCol w:w="3402"/>
        <w:gridCol w:w="3260"/>
        <w:gridCol w:w="2977"/>
        <w:gridCol w:w="2977"/>
      </w:tblGrid>
      <w:tr w:rsidR="00DE2102" w:rsidRPr="00532256" w:rsidTr="00F5115B">
        <w:tc>
          <w:tcPr>
            <w:tcW w:w="3686" w:type="dxa"/>
          </w:tcPr>
          <w:p w:rsidR="008B1948" w:rsidRPr="00532256" w:rsidRDefault="008B1948" w:rsidP="00532256">
            <w:pPr>
              <w:autoSpaceDE w:val="0"/>
              <w:autoSpaceDN w:val="0"/>
              <w:adjustRightInd w:val="0"/>
              <w:rPr>
                <w:rFonts w:ascii="XCCW Joined PC1c" w:hAnsi="XCCW Joined PC1c" w:cs="Comic Sans MS"/>
                <w:color w:val="000000"/>
                <w:sz w:val="24"/>
                <w:szCs w:val="24"/>
              </w:rPr>
            </w:pPr>
            <w:r>
              <w:rPr>
                <w:rFonts w:ascii="XCCW Joined PC1c" w:hAnsi="XCCW Joined PC1c" w:cs="Comic Sans MS"/>
                <w:color w:val="000000"/>
                <w:sz w:val="24"/>
                <w:szCs w:val="24"/>
              </w:rPr>
              <w:t xml:space="preserve">Designing </w:t>
            </w:r>
          </w:p>
        </w:tc>
        <w:tc>
          <w:tcPr>
            <w:tcW w:w="3402" w:type="dxa"/>
          </w:tcPr>
          <w:p w:rsidR="008B1948" w:rsidRPr="00532256" w:rsidRDefault="008B1948" w:rsidP="00532256">
            <w:pPr>
              <w:autoSpaceDE w:val="0"/>
              <w:autoSpaceDN w:val="0"/>
              <w:adjustRightInd w:val="0"/>
              <w:rPr>
                <w:rFonts w:ascii="XCCW Joined PC1c" w:hAnsi="XCCW Joined PC1c" w:cs="Comic Sans MS"/>
                <w:color w:val="000000"/>
                <w:sz w:val="24"/>
                <w:szCs w:val="24"/>
              </w:rPr>
            </w:pPr>
            <w:r>
              <w:rPr>
                <w:rFonts w:ascii="XCCW Joined PC1c" w:hAnsi="XCCW Joined PC1c" w:cs="Comic Sans MS"/>
                <w:color w:val="000000"/>
                <w:sz w:val="24"/>
                <w:szCs w:val="24"/>
              </w:rPr>
              <w:t xml:space="preserve">Making </w:t>
            </w:r>
          </w:p>
        </w:tc>
        <w:tc>
          <w:tcPr>
            <w:tcW w:w="3260" w:type="dxa"/>
          </w:tcPr>
          <w:p w:rsidR="008B1948" w:rsidRPr="00532256" w:rsidRDefault="008B1948" w:rsidP="00532256">
            <w:pPr>
              <w:autoSpaceDE w:val="0"/>
              <w:autoSpaceDN w:val="0"/>
              <w:adjustRightInd w:val="0"/>
              <w:rPr>
                <w:rFonts w:ascii="XCCW Joined PC1c" w:hAnsi="XCCW Joined PC1c" w:cs="Comic Sans MS"/>
                <w:color w:val="000000"/>
                <w:sz w:val="24"/>
                <w:szCs w:val="24"/>
              </w:rPr>
            </w:pPr>
            <w:r>
              <w:rPr>
                <w:rFonts w:ascii="XCCW Joined PC1c" w:hAnsi="XCCW Joined PC1c" w:cs="Comic Sans MS"/>
                <w:color w:val="000000"/>
                <w:sz w:val="24"/>
                <w:szCs w:val="24"/>
              </w:rPr>
              <w:t xml:space="preserve">Evaluating </w:t>
            </w:r>
          </w:p>
        </w:tc>
        <w:tc>
          <w:tcPr>
            <w:tcW w:w="2977" w:type="dxa"/>
          </w:tcPr>
          <w:p w:rsidR="008B1948" w:rsidRPr="00532256" w:rsidRDefault="008B1948" w:rsidP="00532256">
            <w:pPr>
              <w:autoSpaceDE w:val="0"/>
              <w:autoSpaceDN w:val="0"/>
              <w:adjustRightInd w:val="0"/>
              <w:rPr>
                <w:rFonts w:ascii="XCCW Joined PC1c" w:hAnsi="XCCW Joined PC1c" w:cs="Comic Sans MS"/>
                <w:color w:val="000000"/>
                <w:sz w:val="24"/>
                <w:szCs w:val="24"/>
              </w:rPr>
            </w:pPr>
            <w:r w:rsidRPr="0004361C">
              <w:rPr>
                <w:rFonts w:ascii="XCCW Joined PC1c" w:hAnsi="XCCW Joined PC1c" w:cs="Comic Sans MS"/>
                <w:color w:val="000000"/>
                <w:sz w:val="20"/>
                <w:szCs w:val="24"/>
              </w:rPr>
              <w:t xml:space="preserve">Technical Knowledge </w:t>
            </w:r>
          </w:p>
        </w:tc>
        <w:tc>
          <w:tcPr>
            <w:tcW w:w="2977" w:type="dxa"/>
          </w:tcPr>
          <w:p w:rsidR="008B1948" w:rsidRPr="00532256" w:rsidRDefault="008B1948" w:rsidP="00532256">
            <w:pPr>
              <w:autoSpaceDE w:val="0"/>
              <w:autoSpaceDN w:val="0"/>
              <w:adjustRightInd w:val="0"/>
              <w:rPr>
                <w:rFonts w:ascii="XCCW Joined PC1c" w:hAnsi="XCCW Joined PC1c" w:cs="Comic Sans MS"/>
                <w:color w:val="000000"/>
                <w:sz w:val="24"/>
                <w:szCs w:val="24"/>
              </w:rPr>
            </w:pPr>
            <w:r w:rsidRPr="00A236A1">
              <w:rPr>
                <w:rFonts w:ascii="XCCW Joined PC1c" w:hAnsi="XCCW Joined PC1c" w:cs="Comic Sans MS"/>
                <w:color w:val="000000"/>
                <w:szCs w:val="24"/>
              </w:rPr>
              <w:t xml:space="preserve">Cooking and Nutrition </w:t>
            </w:r>
          </w:p>
        </w:tc>
      </w:tr>
      <w:tr w:rsidR="00DE2102" w:rsidRPr="00DD23C6" w:rsidTr="00F5115B">
        <w:tc>
          <w:tcPr>
            <w:tcW w:w="3686" w:type="dxa"/>
          </w:tcPr>
          <w:p w:rsidR="008B1948" w:rsidRPr="00F5115B" w:rsidRDefault="008B1948" w:rsidP="008B1948">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t>Understanding contexts,</w:t>
            </w:r>
          </w:p>
          <w:p w:rsidR="008B1948" w:rsidRPr="00F5115B" w:rsidRDefault="008B1948" w:rsidP="008B1948">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t>users and purposes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work confidently within a range of contexts, such as the home, school, leisure, culture,</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enterprise, industry and the wider environment</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describe the purpose of their products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indicate the design features of their products that will appeal to intended users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explain how particular parts of their products work</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gather information about the needs and wants of particular individuals and groups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develop their own design criteria and use these to inform their ideas</w:t>
            </w:r>
          </w:p>
          <w:p w:rsidR="008B1948" w:rsidRPr="00F5115B" w:rsidRDefault="0004361C" w:rsidP="008B1948">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t xml:space="preserve">Generating, developing, </w:t>
            </w:r>
            <w:r w:rsidR="008B1948" w:rsidRPr="00F5115B">
              <w:rPr>
                <w:rFonts w:ascii="XCCW Joined PC1c" w:hAnsi="XCCW Joined PC1c" w:cs="HelveticaNeue"/>
                <w:b/>
                <w:color w:val="231F20"/>
                <w:sz w:val="20"/>
                <w:szCs w:val="16"/>
              </w:rPr>
              <w:t>modelling and</w:t>
            </w:r>
            <w:r w:rsidRPr="00F5115B">
              <w:rPr>
                <w:rFonts w:ascii="XCCW Joined PC1c" w:hAnsi="XCCW Joined PC1c" w:cs="HelveticaNeue"/>
                <w:b/>
                <w:color w:val="231F20"/>
                <w:sz w:val="20"/>
                <w:szCs w:val="16"/>
              </w:rPr>
              <w:t xml:space="preserve"> </w:t>
            </w:r>
            <w:r w:rsidR="008B1948" w:rsidRPr="00F5115B">
              <w:rPr>
                <w:rFonts w:ascii="XCCW Joined PC1c" w:hAnsi="XCCW Joined PC1c" w:cs="HelveticaNeue"/>
                <w:b/>
                <w:color w:val="231F20"/>
                <w:sz w:val="20"/>
                <w:szCs w:val="16"/>
              </w:rPr>
              <w:t>communicating ideas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share and clarify ideas through discussion</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lastRenderedPageBreak/>
              <w:t>• model their ideas using prototypes and pattern pieces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use annotated sketches, cross-sectional drawings and exploded diagrams to develop and</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communicate their ideas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use computer-aided design to develop and communicate their ideas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generate realistic ideas, focusing on the needs of the user</w:t>
            </w:r>
          </w:p>
          <w:p w:rsidR="008B1948"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make design decisions that take account of the availability of resources</w:t>
            </w:r>
          </w:p>
        </w:tc>
        <w:tc>
          <w:tcPr>
            <w:tcW w:w="3402" w:type="dxa"/>
          </w:tcPr>
          <w:p w:rsidR="008B1948" w:rsidRPr="00F5115B" w:rsidRDefault="008B1948" w:rsidP="00532256">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lastRenderedPageBreak/>
              <w:t>Planning</w:t>
            </w:r>
          </w:p>
          <w:p w:rsidR="00DD23C6" w:rsidRPr="00F5115B" w:rsidRDefault="00DD23C6" w:rsidP="00DD23C6">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select tools and equipment suitable for the task</w:t>
            </w:r>
          </w:p>
          <w:p w:rsidR="00DD23C6" w:rsidRPr="00F5115B" w:rsidRDefault="00DD23C6" w:rsidP="00DD23C6">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explain their choice of tools and equipment in relation to the skills and techniques they will be</w:t>
            </w:r>
          </w:p>
          <w:p w:rsidR="00DD23C6" w:rsidRPr="00F5115B" w:rsidRDefault="00DD23C6" w:rsidP="00DD23C6">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using</w:t>
            </w:r>
          </w:p>
          <w:p w:rsidR="00DD23C6" w:rsidRPr="00F5115B" w:rsidRDefault="00DD23C6" w:rsidP="00DD23C6">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select materials and components suitable for the task</w:t>
            </w:r>
          </w:p>
          <w:p w:rsidR="00DD23C6" w:rsidRPr="00F5115B" w:rsidRDefault="00DD23C6" w:rsidP="00DD23C6">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explain their choice of materials and components according to functional properties and</w:t>
            </w:r>
          </w:p>
          <w:p w:rsidR="00DD23C6" w:rsidRPr="00F5115B" w:rsidRDefault="00DD23C6" w:rsidP="00DD23C6">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aesthetic qualities</w:t>
            </w:r>
          </w:p>
          <w:p w:rsidR="00DD23C6" w:rsidRPr="00F5115B" w:rsidRDefault="00DD23C6" w:rsidP="00DD23C6">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In early KS2 pupils should also:</w:t>
            </w:r>
          </w:p>
          <w:p w:rsidR="00DD23C6" w:rsidRPr="00F5115B" w:rsidRDefault="00DD23C6" w:rsidP="00DD23C6">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order the main stages of making</w:t>
            </w:r>
          </w:p>
          <w:p w:rsidR="008B1948" w:rsidRPr="00F5115B" w:rsidRDefault="008B1948" w:rsidP="008B1948">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t>Practical</w:t>
            </w:r>
          </w:p>
          <w:p w:rsidR="008B1948" w:rsidRPr="00F5115B" w:rsidRDefault="008B1948" w:rsidP="008B1948">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t>skills and techniques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follow procedures for safety and hygiene</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xml:space="preserve">• use a wider range of materials and components </w:t>
            </w:r>
            <w:r w:rsidRPr="00F5115B">
              <w:rPr>
                <w:rFonts w:ascii="XCCW Joined PC1c" w:hAnsi="XCCW Joined PC1c" w:cs="Comic Sans MS"/>
                <w:color w:val="000000"/>
                <w:sz w:val="20"/>
                <w:szCs w:val="16"/>
              </w:rPr>
              <w:lastRenderedPageBreak/>
              <w:t>than KS1, including construction materials and kits, textiles, food ingredients, mechanical components and electrical components</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measure, mark out, cut and shape materials and components with some accuracy</w:t>
            </w:r>
          </w:p>
          <w:p w:rsidR="00DD23C6"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assemble, join and combine materials and components with some accuracy</w:t>
            </w:r>
          </w:p>
          <w:p w:rsidR="008B1948" w:rsidRPr="00F5115B" w:rsidRDefault="00DD23C6" w:rsidP="00DD23C6">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apply a range of finishing techniques, including those from art and design, with some accuracy</w:t>
            </w:r>
          </w:p>
        </w:tc>
        <w:tc>
          <w:tcPr>
            <w:tcW w:w="3260" w:type="dxa"/>
          </w:tcPr>
          <w:p w:rsidR="008B1948" w:rsidRPr="00F5115B" w:rsidRDefault="008B1948" w:rsidP="00532256">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lastRenderedPageBreak/>
              <w:t>Own ideas and products</w:t>
            </w:r>
          </w:p>
          <w:p w:rsidR="004D3A87" w:rsidRPr="00F5115B" w:rsidRDefault="004D3A87" w:rsidP="004D3A87">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identify the strengths and areas for development in their ideas and products</w:t>
            </w:r>
          </w:p>
          <w:p w:rsidR="004D3A87" w:rsidRPr="00F5115B" w:rsidRDefault="004D3A87" w:rsidP="004D3A87">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consider the views of others, including intended users, to improve their work</w:t>
            </w:r>
          </w:p>
          <w:p w:rsidR="004D3A87" w:rsidRPr="00F5115B" w:rsidRDefault="004D3A87" w:rsidP="004D3A87">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refer to their design criteria as they design and make</w:t>
            </w:r>
          </w:p>
          <w:p w:rsidR="004D3A87" w:rsidRPr="00F5115B" w:rsidRDefault="004D3A87" w:rsidP="004D3A87">
            <w:pPr>
              <w:autoSpaceDE w:val="0"/>
              <w:autoSpaceDN w:val="0"/>
              <w:adjustRightInd w:val="0"/>
              <w:rPr>
                <w:rFonts w:ascii="XCCW Joined PC1c" w:hAnsi="XCCW Joined PC1c" w:cs="HelveticaNeue"/>
                <w:color w:val="231F20"/>
                <w:sz w:val="20"/>
                <w:szCs w:val="16"/>
              </w:rPr>
            </w:pPr>
            <w:r w:rsidRPr="00F5115B">
              <w:rPr>
                <w:rFonts w:ascii="XCCW Joined PC1c" w:hAnsi="XCCW Joined PC1c" w:cs="HelveticaNeue"/>
                <w:color w:val="231F20"/>
                <w:sz w:val="20"/>
                <w:szCs w:val="16"/>
              </w:rPr>
              <w:t>• use their design criteria to evaluate their completed products</w:t>
            </w:r>
          </w:p>
          <w:p w:rsidR="008B1948" w:rsidRPr="00F5115B" w:rsidRDefault="008B1948" w:rsidP="008B1948">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t>Existing products</w:t>
            </w:r>
          </w:p>
          <w:p w:rsidR="00A236A1" w:rsidRPr="00F5115B" w:rsidRDefault="004D3A87" w:rsidP="008B1948">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xml:space="preserve">- Investigate and analyse: </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well products have been designed</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well products have been made</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why materials have been chosen</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what methods of construction have been used</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well products work</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lastRenderedPageBreak/>
              <w:t>• how well products achieve their purposes</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well products meet user needs and wants</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who designed and made the products</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where products were designed and made</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when products were designed and made</w:t>
            </w:r>
          </w:p>
          <w:p w:rsidR="008B1948"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whether products can be recycled or reused</w:t>
            </w:r>
          </w:p>
          <w:p w:rsidR="004D3A87" w:rsidRPr="00F5115B" w:rsidRDefault="004D3A87" w:rsidP="004D3A87">
            <w:pPr>
              <w:autoSpaceDE w:val="0"/>
              <w:autoSpaceDN w:val="0"/>
              <w:adjustRightInd w:val="0"/>
              <w:rPr>
                <w:rFonts w:ascii="XCCW Joined PC1c" w:hAnsi="XCCW Joined PC1c" w:cs="Comic Sans MS"/>
                <w:b/>
                <w:color w:val="000000"/>
                <w:sz w:val="20"/>
                <w:szCs w:val="16"/>
              </w:rPr>
            </w:pPr>
            <w:r w:rsidRPr="00F5115B">
              <w:rPr>
                <w:rFonts w:ascii="XCCW Joined PC1c" w:hAnsi="XCCW Joined PC1c" w:cs="Comic Sans MS"/>
                <w:b/>
                <w:color w:val="000000"/>
                <w:sz w:val="20"/>
                <w:szCs w:val="16"/>
              </w:rPr>
              <w:t>Key events and individuals</w:t>
            </w:r>
          </w:p>
          <w:p w:rsidR="004D3A87" w:rsidRPr="00F5115B" w:rsidRDefault="004D3A87" w:rsidP="004D3A87">
            <w:pPr>
              <w:autoSpaceDE w:val="0"/>
              <w:autoSpaceDN w:val="0"/>
              <w:adjustRightInd w:val="0"/>
              <w:rPr>
                <w:rFonts w:ascii="XCCW Joined PC1c" w:hAnsi="XCCW Joined PC1c" w:cs="Comic Sans MS"/>
                <w:b/>
                <w:color w:val="000000"/>
                <w:sz w:val="20"/>
                <w:szCs w:val="16"/>
              </w:rPr>
            </w:pPr>
            <w:r w:rsidRPr="00F5115B">
              <w:rPr>
                <w:rFonts w:ascii="XCCW Joined PC1c" w:hAnsi="XCCW Joined PC1c" w:cs="Comic Sans MS"/>
                <w:color w:val="000000"/>
                <w:sz w:val="20"/>
                <w:szCs w:val="16"/>
              </w:rPr>
              <w:t>Know about inventors, designers, engineers, chefs and manufacturers who have developed</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ground-breaking products</w:t>
            </w:r>
          </w:p>
        </w:tc>
        <w:tc>
          <w:tcPr>
            <w:tcW w:w="2977" w:type="dxa"/>
          </w:tcPr>
          <w:p w:rsidR="008B1948" w:rsidRPr="00F5115B" w:rsidRDefault="008B1948" w:rsidP="00532256">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lastRenderedPageBreak/>
              <w:t>Making products work</w:t>
            </w:r>
          </w:p>
          <w:p w:rsidR="004D3A87" w:rsidRPr="00F5115B" w:rsidRDefault="004D3A87" w:rsidP="00532256">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color w:val="231F20"/>
                <w:sz w:val="20"/>
                <w:szCs w:val="16"/>
              </w:rPr>
              <w:t>Know</w:t>
            </w:r>
            <w:r w:rsidRPr="00F5115B">
              <w:rPr>
                <w:rFonts w:ascii="XCCW Joined PC1c" w:hAnsi="XCCW Joined PC1c" w:cs="HelveticaNeue"/>
                <w:b/>
                <w:color w:val="231F20"/>
                <w:sz w:val="20"/>
                <w:szCs w:val="16"/>
              </w:rPr>
              <w:t xml:space="preserve">: </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to use learning from science to help design and make products that work</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to use learning from mathematics to help design and make products that work</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that materials have both functional properties and aesthetic qualities</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that materials can be combined and mixed to create more useful characteristics</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that mechanical and electrical systems have an input, process and output</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the correct technical vocabulary for the projects they are undertaking</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lastRenderedPageBreak/>
              <w:t>In early KS2 pupils should also know:</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mechanical systems such as levers and linkages or pneumatic systems create</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movement</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simple electrical circuits and components can be used to create functional products</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to program a computer to control their products</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how to make strong, stiff shell structures</w:t>
            </w:r>
          </w:p>
          <w:p w:rsidR="004D3A87"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that a single fabric shape can be used to make a 3D textiles product</w:t>
            </w:r>
          </w:p>
          <w:p w:rsidR="008B1948" w:rsidRPr="00F5115B" w:rsidRDefault="004D3A87" w:rsidP="004D3A87">
            <w:pPr>
              <w:autoSpaceDE w:val="0"/>
              <w:autoSpaceDN w:val="0"/>
              <w:adjustRightInd w:val="0"/>
              <w:rPr>
                <w:rFonts w:ascii="XCCW Joined PC1c" w:hAnsi="XCCW Joined PC1c" w:cs="Comic Sans MS"/>
                <w:color w:val="000000"/>
                <w:sz w:val="20"/>
                <w:szCs w:val="16"/>
              </w:rPr>
            </w:pPr>
            <w:r w:rsidRPr="00F5115B">
              <w:rPr>
                <w:rFonts w:ascii="XCCW Joined PC1c" w:hAnsi="XCCW Joined PC1c" w:cs="Comic Sans MS"/>
                <w:color w:val="000000"/>
                <w:sz w:val="20"/>
                <w:szCs w:val="16"/>
              </w:rPr>
              <w:t>• that food ingredients can be fresh, pre-cooked and processed</w:t>
            </w:r>
          </w:p>
        </w:tc>
        <w:tc>
          <w:tcPr>
            <w:tcW w:w="2977" w:type="dxa"/>
          </w:tcPr>
          <w:p w:rsidR="008B1948" w:rsidRPr="00F5115B" w:rsidRDefault="008B1948" w:rsidP="00532256">
            <w:pPr>
              <w:rPr>
                <w:rFonts w:ascii="XCCW Joined PC1c" w:hAnsi="XCCW Joined PC1c" w:cs="HelveticaNeue"/>
                <w:b/>
                <w:color w:val="231F20"/>
                <w:sz w:val="20"/>
                <w:szCs w:val="16"/>
              </w:rPr>
            </w:pPr>
            <w:r w:rsidRPr="00F5115B">
              <w:rPr>
                <w:rFonts w:ascii="XCCW Joined PC1c" w:hAnsi="XCCW Joined PC1c" w:cs="HelveticaNeue"/>
                <w:b/>
                <w:color w:val="231F20"/>
                <w:sz w:val="20"/>
                <w:szCs w:val="16"/>
              </w:rPr>
              <w:lastRenderedPageBreak/>
              <w:t>Where food comes from</w:t>
            </w:r>
          </w:p>
          <w:p w:rsidR="004D3A87" w:rsidRPr="00F5115B" w:rsidRDefault="004D3A87" w:rsidP="004D3A87">
            <w:pPr>
              <w:autoSpaceDE w:val="0"/>
              <w:autoSpaceDN w:val="0"/>
              <w:adjustRightInd w:val="0"/>
              <w:rPr>
                <w:rFonts w:ascii="XCCW Joined PC1c" w:hAnsi="XCCW Joined PC1c"/>
                <w:sz w:val="20"/>
                <w:szCs w:val="16"/>
              </w:rPr>
            </w:pPr>
            <w:r w:rsidRPr="00F5115B">
              <w:rPr>
                <w:rFonts w:ascii="XCCW Joined PC1c" w:hAnsi="XCCW Joined PC1c"/>
                <w:sz w:val="20"/>
                <w:szCs w:val="16"/>
              </w:rPr>
              <w:t>- Know that food is grown (such as tomatoes, wheat and potatoes), reared (such as pigs, chickens</w:t>
            </w:r>
          </w:p>
          <w:p w:rsidR="004D3A87" w:rsidRPr="00F5115B" w:rsidRDefault="004D3A87" w:rsidP="004D3A87">
            <w:pPr>
              <w:autoSpaceDE w:val="0"/>
              <w:autoSpaceDN w:val="0"/>
              <w:adjustRightInd w:val="0"/>
              <w:rPr>
                <w:rFonts w:ascii="XCCW Joined PC1c" w:hAnsi="XCCW Joined PC1c"/>
                <w:sz w:val="20"/>
                <w:szCs w:val="16"/>
              </w:rPr>
            </w:pPr>
            <w:r w:rsidRPr="00F5115B">
              <w:rPr>
                <w:rFonts w:ascii="XCCW Joined PC1c" w:hAnsi="XCCW Joined PC1c"/>
                <w:sz w:val="20"/>
                <w:szCs w:val="16"/>
              </w:rPr>
              <w:t>and cattle) and caught (such as fish) in the UK, Europe and the wider world</w:t>
            </w:r>
          </w:p>
          <w:p w:rsidR="008B1948" w:rsidRPr="00F5115B" w:rsidRDefault="00163E7C" w:rsidP="00163E7C">
            <w:pPr>
              <w:autoSpaceDE w:val="0"/>
              <w:autoSpaceDN w:val="0"/>
              <w:adjustRightInd w:val="0"/>
              <w:rPr>
                <w:rFonts w:ascii="XCCW Joined PC1c" w:hAnsi="XCCW Joined PC1c" w:cs="HelveticaNeue"/>
                <w:b/>
                <w:color w:val="231F20"/>
                <w:sz w:val="20"/>
                <w:szCs w:val="16"/>
              </w:rPr>
            </w:pPr>
            <w:r w:rsidRPr="00F5115B">
              <w:rPr>
                <w:rFonts w:ascii="XCCW Joined PC1c" w:hAnsi="XCCW Joined PC1c" w:cs="HelveticaNeue"/>
                <w:b/>
                <w:color w:val="231F20"/>
                <w:sz w:val="20"/>
                <w:szCs w:val="16"/>
              </w:rPr>
              <w:t xml:space="preserve">Food preparation, </w:t>
            </w:r>
            <w:r w:rsidR="008B1948" w:rsidRPr="00F5115B">
              <w:rPr>
                <w:rFonts w:ascii="XCCW Joined PC1c" w:hAnsi="XCCW Joined PC1c" w:cs="HelveticaNeue"/>
                <w:b/>
                <w:color w:val="231F20"/>
                <w:sz w:val="20"/>
                <w:szCs w:val="16"/>
              </w:rPr>
              <w:t>cooking and nutrition</w:t>
            </w:r>
          </w:p>
          <w:p w:rsidR="004D3A87" w:rsidRPr="00F5115B" w:rsidRDefault="004D3A87" w:rsidP="004D3A87">
            <w:pPr>
              <w:rPr>
                <w:rFonts w:ascii="XCCW Joined PC1c" w:hAnsi="XCCW Joined PC1c"/>
                <w:sz w:val="20"/>
                <w:szCs w:val="16"/>
              </w:rPr>
            </w:pPr>
            <w:r w:rsidRPr="00F5115B">
              <w:rPr>
                <w:rFonts w:ascii="XCCW Joined PC1c" w:hAnsi="XCCW Joined PC1c"/>
                <w:sz w:val="20"/>
                <w:szCs w:val="16"/>
              </w:rPr>
              <w:t>Know:</w:t>
            </w:r>
          </w:p>
          <w:p w:rsidR="004D3A87" w:rsidRPr="00F5115B" w:rsidRDefault="004D3A87" w:rsidP="004D3A87">
            <w:pPr>
              <w:rPr>
                <w:rFonts w:ascii="XCCW Joined PC1c" w:hAnsi="XCCW Joined PC1c"/>
                <w:sz w:val="20"/>
                <w:szCs w:val="16"/>
              </w:rPr>
            </w:pPr>
            <w:r w:rsidRPr="00F5115B">
              <w:rPr>
                <w:rFonts w:ascii="XCCW Joined PC1c" w:hAnsi="XCCW Joined PC1c"/>
                <w:sz w:val="20"/>
                <w:szCs w:val="16"/>
              </w:rPr>
              <w:t>• how to prepare and cook a variety of predominantly savoury dishes safely and hygienically</w:t>
            </w:r>
          </w:p>
          <w:p w:rsidR="004D3A87" w:rsidRPr="00F5115B" w:rsidRDefault="004D3A87" w:rsidP="004D3A87">
            <w:pPr>
              <w:rPr>
                <w:rFonts w:ascii="XCCW Joined PC1c" w:hAnsi="XCCW Joined PC1c"/>
                <w:sz w:val="20"/>
                <w:szCs w:val="16"/>
              </w:rPr>
            </w:pPr>
            <w:r w:rsidRPr="00F5115B">
              <w:rPr>
                <w:rFonts w:ascii="XCCW Joined PC1c" w:hAnsi="XCCW Joined PC1c"/>
                <w:sz w:val="20"/>
                <w:szCs w:val="16"/>
              </w:rPr>
              <w:t>including, where appropriate, the use of a heat source</w:t>
            </w:r>
          </w:p>
          <w:p w:rsidR="004D3A87" w:rsidRPr="00F5115B" w:rsidRDefault="004D3A87" w:rsidP="004D3A87">
            <w:pPr>
              <w:rPr>
                <w:rFonts w:ascii="XCCW Joined PC1c" w:hAnsi="XCCW Joined PC1c"/>
                <w:sz w:val="20"/>
                <w:szCs w:val="16"/>
              </w:rPr>
            </w:pPr>
            <w:r w:rsidRPr="00F5115B">
              <w:rPr>
                <w:rFonts w:ascii="XCCW Joined PC1c" w:hAnsi="XCCW Joined PC1c"/>
                <w:sz w:val="20"/>
                <w:szCs w:val="16"/>
              </w:rPr>
              <w:t>• how to use a range of techniques such as peeling, chopping, slicing, grating, mixing,</w:t>
            </w:r>
          </w:p>
          <w:p w:rsidR="004D3A87" w:rsidRPr="00F5115B" w:rsidRDefault="004D3A87" w:rsidP="004D3A87">
            <w:pPr>
              <w:rPr>
                <w:rFonts w:ascii="XCCW Joined PC1c" w:hAnsi="XCCW Joined PC1c"/>
                <w:sz w:val="20"/>
                <w:szCs w:val="16"/>
              </w:rPr>
            </w:pPr>
            <w:r w:rsidRPr="00F5115B">
              <w:rPr>
                <w:rFonts w:ascii="XCCW Joined PC1c" w:hAnsi="XCCW Joined PC1c"/>
                <w:sz w:val="20"/>
                <w:szCs w:val="16"/>
              </w:rPr>
              <w:lastRenderedPageBreak/>
              <w:t>spreading, kneading and baking</w:t>
            </w:r>
          </w:p>
          <w:p w:rsidR="004D3A87" w:rsidRPr="00F5115B" w:rsidRDefault="004D3A87" w:rsidP="004D3A87">
            <w:pPr>
              <w:rPr>
                <w:rFonts w:ascii="XCCW Joined PC1c" w:hAnsi="XCCW Joined PC1c"/>
                <w:sz w:val="20"/>
                <w:szCs w:val="16"/>
              </w:rPr>
            </w:pPr>
            <w:r w:rsidRPr="00F5115B">
              <w:rPr>
                <w:rFonts w:ascii="XCCW Joined PC1c" w:hAnsi="XCCW Joined PC1c"/>
                <w:sz w:val="20"/>
                <w:szCs w:val="16"/>
              </w:rPr>
              <w:t>In early KS2 pupils should also know:</w:t>
            </w:r>
          </w:p>
          <w:p w:rsidR="004D3A87" w:rsidRPr="00F5115B" w:rsidRDefault="004D3A87" w:rsidP="004D3A87">
            <w:pPr>
              <w:rPr>
                <w:rFonts w:ascii="XCCW Joined PC1c" w:hAnsi="XCCW Joined PC1c"/>
                <w:sz w:val="20"/>
                <w:szCs w:val="16"/>
              </w:rPr>
            </w:pPr>
            <w:r w:rsidRPr="00F5115B">
              <w:rPr>
                <w:rFonts w:ascii="XCCW Joined PC1c" w:hAnsi="XCCW Joined PC1c"/>
                <w:sz w:val="20"/>
                <w:szCs w:val="16"/>
              </w:rPr>
              <w:t>• that a healthy diet is made up from a variety and balance of different food and drink, as</w:t>
            </w:r>
          </w:p>
          <w:p w:rsidR="004D3A87" w:rsidRPr="00F5115B" w:rsidRDefault="004D3A87" w:rsidP="004D3A87">
            <w:pPr>
              <w:rPr>
                <w:rFonts w:ascii="XCCW Joined PC1c" w:hAnsi="XCCW Joined PC1c"/>
                <w:sz w:val="20"/>
                <w:szCs w:val="16"/>
              </w:rPr>
            </w:pPr>
            <w:r w:rsidRPr="00F5115B">
              <w:rPr>
                <w:rFonts w:ascii="XCCW Joined PC1c" w:hAnsi="XCCW Joined PC1c"/>
                <w:sz w:val="20"/>
                <w:szCs w:val="16"/>
              </w:rPr>
              <w:t xml:space="preserve">depicted in The </w:t>
            </w:r>
            <w:proofErr w:type="spellStart"/>
            <w:r w:rsidRPr="00F5115B">
              <w:rPr>
                <w:rFonts w:ascii="XCCW Joined PC1c" w:hAnsi="XCCW Joined PC1c"/>
                <w:sz w:val="20"/>
                <w:szCs w:val="16"/>
              </w:rPr>
              <w:t>eatwell</w:t>
            </w:r>
            <w:proofErr w:type="spellEnd"/>
            <w:r w:rsidRPr="00F5115B">
              <w:rPr>
                <w:rFonts w:ascii="XCCW Joined PC1c" w:hAnsi="XCCW Joined PC1c"/>
                <w:sz w:val="20"/>
                <w:szCs w:val="16"/>
              </w:rPr>
              <w:t xml:space="preserve"> plate</w:t>
            </w:r>
          </w:p>
          <w:p w:rsidR="00532256" w:rsidRPr="00F5115B" w:rsidRDefault="004D3A87" w:rsidP="004D3A87">
            <w:pPr>
              <w:rPr>
                <w:rFonts w:ascii="XCCW Joined PC1c" w:hAnsi="XCCW Joined PC1c"/>
                <w:sz w:val="20"/>
                <w:szCs w:val="16"/>
              </w:rPr>
            </w:pPr>
            <w:r w:rsidRPr="00F5115B">
              <w:rPr>
                <w:rFonts w:ascii="XCCW Joined PC1c" w:hAnsi="XCCW Joined PC1c"/>
                <w:sz w:val="20"/>
                <w:szCs w:val="16"/>
              </w:rPr>
              <w:t>• that to be active and healthy, food and drink are needed to provide energy for the body</w:t>
            </w:r>
          </w:p>
        </w:tc>
      </w:tr>
    </w:tbl>
    <w:p w:rsidR="00532256" w:rsidRDefault="00532256"/>
    <w:p w:rsidR="004D3A87" w:rsidRDefault="004D3A87" w:rsidP="00644FD5">
      <w:pPr>
        <w:autoSpaceDE w:val="0"/>
        <w:autoSpaceDN w:val="0"/>
        <w:adjustRightInd w:val="0"/>
        <w:spacing w:after="0" w:line="240" w:lineRule="auto"/>
        <w:jc w:val="center"/>
        <w:rPr>
          <w:rFonts w:ascii="XCCW Joined PC1c" w:hAnsi="XCCW Joined PC1c" w:cs="Comic Sans MS"/>
          <w:b/>
          <w:color w:val="000000"/>
          <w:sz w:val="24"/>
          <w:szCs w:val="24"/>
        </w:rPr>
      </w:pPr>
    </w:p>
    <w:p w:rsidR="004D3A87" w:rsidRDefault="004D3A87" w:rsidP="00644FD5">
      <w:pPr>
        <w:autoSpaceDE w:val="0"/>
        <w:autoSpaceDN w:val="0"/>
        <w:adjustRightInd w:val="0"/>
        <w:spacing w:after="0" w:line="240" w:lineRule="auto"/>
        <w:jc w:val="center"/>
        <w:rPr>
          <w:rFonts w:ascii="XCCW Joined PC1c" w:hAnsi="XCCW Joined PC1c" w:cs="Comic Sans MS"/>
          <w:b/>
          <w:color w:val="000000"/>
          <w:sz w:val="24"/>
          <w:szCs w:val="24"/>
        </w:rPr>
      </w:pPr>
    </w:p>
    <w:p w:rsidR="004D3A87" w:rsidRDefault="004D3A87" w:rsidP="00644FD5">
      <w:pPr>
        <w:autoSpaceDE w:val="0"/>
        <w:autoSpaceDN w:val="0"/>
        <w:adjustRightInd w:val="0"/>
        <w:spacing w:after="0" w:line="240" w:lineRule="auto"/>
        <w:jc w:val="center"/>
        <w:rPr>
          <w:rFonts w:ascii="XCCW Joined PC1c" w:hAnsi="XCCW Joined PC1c" w:cs="Comic Sans MS"/>
          <w:b/>
          <w:color w:val="000000"/>
          <w:sz w:val="24"/>
          <w:szCs w:val="24"/>
        </w:rPr>
      </w:pPr>
    </w:p>
    <w:p w:rsidR="00644FD5" w:rsidRPr="00644FD5" w:rsidRDefault="00644FD5" w:rsidP="00F5115B">
      <w:pPr>
        <w:autoSpaceDE w:val="0"/>
        <w:autoSpaceDN w:val="0"/>
        <w:adjustRightInd w:val="0"/>
        <w:spacing w:after="0" w:line="240" w:lineRule="auto"/>
        <w:jc w:val="center"/>
        <w:rPr>
          <w:rFonts w:ascii="XCCW Joined PC1c" w:hAnsi="XCCW Joined PC1c" w:cs="Comic Sans MS"/>
          <w:b/>
          <w:color w:val="000000"/>
          <w:sz w:val="24"/>
          <w:szCs w:val="24"/>
        </w:rPr>
      </w:pPr>
      <w:r w:rsidRPr="00644FD5">
        <w:rPr>
          <w:rFonts w:ascii="XCCW Joined PC1c" w:hAnsi="XCCW Joined PC1c" w:cs="Comic Sans MS"/>
          <w:b/>
          <w:noProof/>
          <w:color w:val="000000"/>
          <w:sz w:val="20"/>
          <w:szCs w:val="20"/>
          <w:lang w:eastAsia="en-GB"/>
        </w:rPr>
        <w:lastRenderedPageBreak/>
        <w:drawing>
          <wp:anchor distT="0" distB="0" distL="114300" distR="114300" simplePos="0" relativeHeight="251668480" behindDoc="1" locked="0" layoutInCell="1" allowOverlap="1" wp14:anchorId="5FF458D4" wp14:editId="3C00AD55">
            <wp:simplePos x="0" y="0"/>
            <wp:positionH relativeFrom="column">
              <wp:posOffset>8629650</wp:posOffset>
            </wp:positionH>
            <wp:positionV relativeFrom="paragraph">
              <wp:posOffset>-780415</wp:posOffset>
            </wp:positionV>
            <wp:extent cx="752475" cy="77627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gh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76274"/>
                    </a:xfrm>
                    <a:prstGeom prst="rect">
                      <a:avLst/>
                    </a:prstGeom>
                  </pic:spPr>
                </pic:pic>
              </a:graphicData>
            </a:graphic>
            <wp14:sizeRelH relativeFrom="page">
              <wp14:pctWidth>0</wp14:pctWidth>
            </wp14:sizeRelH>
            <wp14:sizeRelV relativeFrom="page">
              <wp14:pctHeight>0</wp14:pctHeight>
            </wp14:sizeRelV>
          </wp:anchor>
        </w:drawing>
      </w:r>
      <w:r w:rsidR="00A11DC6">
        <w:rPr>
          <w:rFonts w:ascii="XCCW Joined PC1c" w:hAnsi="XCCW Joined PC1c" w:cs="Comic Sans MS"/>
          <w:b/>
          <w:color w:val="000000"/>
          <w:sz w:val="24"/>
          <w:szCs w:val="24"/>
        </w:rPr>
        <w:t>Year 4</w:t>
      </w:r>
      <w:r w:rsidRPr="00644FD5">
        <w:rPr>
          <w:rFonts w:ascii="XCCW Joined PC1c" w:hAnsi="XCCW Joined PC1c" w:cs="Comic Sans MS"/>
          <w:b/>
          <w:color w:val="000000"/>
          <w:sz w:val="24"/>
          <w:szCs w:val="24"/>
        </w:rPr>
        <w:t xml:space="preserve"> Progression of curriculum skills</w:t>
      </w:r>
      <w:r>
        <w:rPr>
          <w:rFonts w:ascii="XCCW Joined PC1c" w:hAnsi="XCCW Joined PC1c" w:cs="Comic Sans MS"/>
          <w:b/>
          <w:color w:val="000000"/>
          <w:sz w:val="24"/>
          <w:szCs w:val="24"/>
        </w:rPr>
        <w:t xml:space="preserve"> – </w:t>
      </w:r>
      <w:r w:rsidR="00D67F78">
        <w:rPr>
          <w:rFonts w:ascii="XCCW Joined PC1c" w:hAnsi="XCCW Joined PC1c" w:cs="Comic Sans MS"/>
          <w:b/>
          <w:color w:val="000000"/>
          <w:sz w:val="24"/>
          <w:szCs w:val="24"/>
        </w:rPr>
        <w:t>PE</w:t>
      </w:r>
    </w:p>
    <w:tbl>
      <w:tblPr>
        <w:tblStyle w:val="TableGrid"/>
        <w:tblW w:w="16302" w:type="dxa"/>
        <w:tblInd w:w="-1139" w:type="dxa"/>
        <w:tblLayout w:type="fixed"/>
        <w:tblLook w:val="04A0" w:firstRow="1" w:lastRow="0" w:firstColumn="1" w:lastColumn="0" w:noHBand="0" w:noVBand="1"/>
      </w:tblPr>
      <w:tblGrid>
        <w:gridCol w:w="4111"/>
        <w:gridCol w:w="7938"/>
        <w:gridCol w:w="4253"/>
      </w:tblGrid>
      <w:tr w:rsidR="00CD518F" w:rsidRPr="00644FD5" w:rsidTr="005151FD">
        <w:tc>
          <w:tcPr>
            <w:tcW w:w="4111" w:type="dxa"/>
          </w:tcPr>
          <w:p w:rsidR="00CD518F" w:rsidRPr="00644FD5" w:rsidRDefault="00CD518F" w:rsidP="00644FD5">
            <w:pPr>
              <w:autoSpaceDE w:val="0"/>
              <w:autoSpaceDN w:val="0"/>
              <w:adjustRightInd w:val="0"/>
              <w:rPr>
                <w:rFonts w:ascii="XCCW Joined PC1c" w:hAnsi="XCCW Joined PC1c" w:cs="Comic Sans MS"/>
                <w:color w:val="000000"/>
                <w:sz w:val="24"/>
                <w:szCs w:val="24"/>
              </w:rPr>
            </w:pPr>
            <w:r w:rsidRPr="00CD518F">
              <w:rPr>
                <w:rFonts w:ascii="XCCW Joined PC1c" w:hAnsi="XCCW Joined PC1c" w:cs="Comic Sans MS"/>
                <w:color w:val="000000"/>
                <w:sz w:val="24"/>
                <w:szCs w:val="24"/>
              </w:rPr>
              <w:t>Reflect and evaluate</w:t>
            </w:r>
          </w:p>
        </w:tc>
        <w:tc>
          <w:tcPr>
            <w:tcW w:w="7938" w:type="dxa"/>
          </w:tcPr>
          <w:p w:rsidR="00CD518F" w:rsidRPr="00644FD5" w:rsidRDefault="00CD518F" w:rsidP="00644FD5">
            <w:pPr>
              <w:autoSpaceDE w:val="0"/>
              <w:autoSpaceDN w:val="0"/>
              <w:adjustRightInd w:val="0"/>
              <w:rPr>
                <w:rFonts w:ascii="XCCW Joined PC1c" w:hAnsi="XCCW Joined PC1c" w:cs="Comic Sans MS"/>
                <w:color w:val="000000"/>
                <w:sz w:val="24"/>
                <w:szCs w:val="24"/>
              </w:rPr>
            </w:pPr>
            <w:r w:rsidRPr="00CD518F">
              <w:rPr>
                <w:rFonts w:ascii="XCCW Joined PC1c" w:hAnsi="XCCW Joined PC1c" w:cs="Comic Sans MS"/>
                <w:color w:val="000000"/>
                <w:sz w:val="24"/>
                <w:szCs w:val="24"/>
              </w:rPr>
              <w:t>Move with control</w:t>
            </w:r>
          </w:p>
        </w:tc>
        <w:tc>
          <w:tcPr>
            <w:tcW w:w="4253" w:type="dxa"/>
          </w:tcPr>
          <w:p w:rsidR="00CD518F" w:rsidRPr="00644FD5" w:rsidRDefault="00CD518F" w:rsidP="00644FD5">
            <w:pPr>
              <w:autoSpaceDE w:val="0"/>
              <w:autoSpaceDN w:val="0"/>
              <w:adjustRightInd w:val="0"/>
              <w:rPr>
                <w:rFonts w:ascii="XCCW Joined PC1c" w:hAnsi="XCCW Joined PC1c" w:cs="Comic Sans MS"/>
                <w:color w:val="000000"/>
                <w:sz w:val="24"/>
                <w:szCs w:val="24"/>
              </w:rPr>
            </w:pPr>
            <w:r w:rsidRPr="00CD518F">
              <w:rPr>
                <w:rFonts w:ascii="XCCW Joined PC1c" w:hAnsi="XCCW Joined PC1c" w:cs="Comic Sans MS"/>
                <w:color w:val="000000"/>
                <w:sz w:val="24"/>
                <w:szCs w:val="24"/>
              </w:rPr>
              <w:t>Plan and implement</w:t>
            </w:r>
          </w:p>
        </w:tc>
      </w:tr>
      <w:tr w:rsidR="00CD518F" w:rsidRPr="00644FD5" w:rsidTr="005151FD">
        <w:tc>
          <w:tcPr>
            <w:tcW w:w="4111" w:type="dxa"/>
          </w:tcPr>
          <w:p w:rsidR="00CD518F" w:rsidRPr="00CD518F" w:rsidRDefault="00CD518F" w:rsidP="00644FD5">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 xml:space="preserve">- </w:t>
            </w:r>
            <w:r w:rsidRPr="00CD518F">
              <w:rPr>
                <w:rFonts w:ascii="XCCW Joined PC1c" w:hAnsi="XCCW Joined PC1c" w:cs="Comic Sans MS"/>
                <w:color w:val="000000"/>
                <w:sz w:val="20"/>
                <w:szCs w:val="20"/>
              </w:rPr>
              <w:t>Reflect on and evaluate evidence when making personal choices or bringing about improvements in performance and behaviour.</w:t>
            </w:r>
          </w:p>
          <w:p w:rsidR="00F96EDD" w:rsidRPr="00F96EDD" w:rsidRDefault="00F96EDD" w:rsidP="00F96EDD">
            <w:pPr>
              <w:pStyle w:val="ListParagraph"/>
              <w:numPr>
                <w:ilvl w:val="0"/>
                <w:numId w:val="4"/>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 xml:space="preserve">work and behave safely </w:t>
            </w:r>
          </w:p>
          <w:p w:rsidR="00F96EDD" w:rsidRPr="00F96EDD" w:rsidRDefault="00F96EDD" w:rsidP="00F96EDD">
            <w:pPr>
              <w:pStyle w:val="ListParagraph"/>
              <w:numPr>
                <w:ilvl w:val="0"/>
                <w:numId w:val="4"/>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 xml:space="preserve">discuss how my work is similar to and different from others’ </w:t>
            </w:r>
          </w:p>
          <w:p w:rsidR="00F96EDD" w:rsidRPr="00F96EDD" w:rsidRDefault="00F96EDD" w:rsidP="00F96EDD">
            <w:pPr>
              <w:pStyle w:val="ListParagraph"/>
              <w:numPr>
                <w:ilvl w:val="0"/>
                <w:numId w:val="4"/>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 xml:space="preserve">use this understanding to improve my own performance </w:t>
            </w:r>
          </w:p>
          <w:p w:rsidR="00F96EDD" w:rsidRPr="00F96EDD" w:rsidRDefault="00F96EDD" w:rsidP="00F96EDD">
            <w:pPr>
              <w:pStyle w:val="ListParagraph"/>
              <w:numPr>
                <w:ilvl w:val="0"/>
                <w:numId w:val="4"/>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 xml:space="preserve">give reasons why warming up before an activity is important </w:t>
            </w:r>
          </w:p>
          <w:p w:rsidR="00CD518F" w:rsidRDefault="00F96EDD" w:rsidP="00F96EDD">
            <w:pPr>
              <w:pStyle w:val="ListParagraph"/>
              <w:numPr>
                <w:ilvl w:val="0"/>
                <w:numId w:val="4"/>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give reasons why physical activity is good for my health</w:t>
            </w:r>
          </w:p>
          <w:p w:rsidR="005151FD" w:rsidRPr="005151FD" w:rsidRDefault="005151FD" w:rsidP="005151FD">
            <w:pPr>
              <w:pStyle w:val="ListParagraph"/>
              <w:numPr>
                <w:ilvl w:val="0"/>
                <w:numId w:val="4"/>
              </w:numPr>
              <w:autoSpaceDE w:val="0"/>
              <w:autoSpaceDN w:val="0"/>
              <w:adjustRightInd w:val="0"/>
              <w:rPr>
                <w:rFonts w:ascii="XCCW Joined PC1c" w:hAnsi="XCCW Joined PC1c" w:cs="Comic Sans MS"/>
                <w:color w:val="000000"/>
                <w:sz w:val="20"/>
                <w:szCs w:val="20"/>
              </w:rPr>
            </w:pPr>
            <w:r w:rsidRPr="005151FD">
              <w:rPr>
                <w:rFonts w:ascii="XCCW Joined PC1c" w:hAnsi="XCCW Joined PC1c" w:cs="Comic Sans MS"/>
                <w:color w:val="000000"/>
                <w:sz w:val="20"/>
                <w:szCs w:val="20"/>
              </w:rPr>
              <w:t xml:space="preserve">explain and apply basic safety principles in preparing for exercise </w:t>
            </w:r>
          </w:p>
          <w:p w:rsidR="005151FD" w:rsidRPr="00CD518F" w:rsidRDefault="005151FD" w:rsidP="005151FD">
            <w:pPr>
              <w:pStyle w:val="ListParagraph"/>
              <w:numPr>
                <w:ilvl w:val="0"/>
                <w:numId w:val="4"/>
              </w:numPr>
              <w:autoSpaceDE w:val="0"/>
              <w:autoSpaceDN w:val="0"/>
              <w:adjustRightInd w:val="0"/>
              <w:rPr>
                <w:rFonts w:ascii="XCCW Joined PC1c" w:hAnsi="XCCW Joined PC1c" w:cs="Comic Sans MS"/>
                <w:color w:val="000000"/>
                <w:sz w:val="20"/>
                <w:szCs w:val="20"/>
              </w:rPr>
            </w:pPr>
            <w:r w:rsidRPr="005151FD">
              <w:rPr>
                <w:rFonts w:ascii="XCCW Joined PC1c" w:hAnsi="XCCW Joined PC1c" w:cs="Comic Sans MS"/>
                <w:color w:val="000000"/>
                <w:sz w:val="20"/>
                <w:szCs w:val="20"/>
              </w:rPr>
              <w:t>describe the effects exercise has on my body</w:t>
            </w:r>
          </w:p>
        </w:tc>
        <w:tc>
          <w:tcPr>
            <w:tcW w:w="7938" w:type="dxa"/>
          </w:tcPr>
          <w:p w:rsidR="00CD518F" w:rsidRPr="00CD518F" w:rsidRDefault="00CD518F" w:rsidP="00644FD5">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 xml:space="preserve">- </w:t>
            </w:r>
            <w:r w:rsidRPr="00CD518F">
              <w:rPr>
                <w:rFonts w:ascii="XCCW Joined PC1c" w:hAnsi="XCCW Joined PC1c" w:cs="Comic Sans MS"/>
                <w:color w:val="000000"/>
                <w:sz w:val="20"/>
                <w:szCs w:val="20"/>
              </w:rPr>
              <w:t>Move with ease, poise, stability and control in a range of physical contexts.</w:t>
            </w:r>
          </w:p>
          <w:p w:rsidR="005151FD" w:rsidRPr="005151FD" w:rsidRDefault="005151FD" w:rsidP="005151FD">
            <w:pPr>
              <w:autoSpaceDE w:val="0"/>
              <w:autoSpaceDN w:val="0"/>
              <w:adjustRightInd w:val="0"/>
              <w:rPr>
                <w:rFonts w:ascii="XCCW Joined PC1c" w:hAnsi="XCCW Joined PC1c" w:cs="Comic Sans MS"/>
                <w:b/>
                <w:color w:val="000000"/>
                <w:sz w:val="20"/>
                <w:szCs w:val="20"/>
              </w:rPr>
            </w:pPr>
            <w:r w:rsidRPr="005151FD">
              <w:rPr>
                <w:rFonts w:ascii="XCCW Joined PC1c" w:hAnsi="XCCW Joined PC1c" w:cs="Comic Sans MS"/>
                <w:b/>
                <w:color w:val="000000"/>
                <w:sz w:val="20"/>
                <w:szCs w:val="20"/>
              </w:rPr>
              <w:t>Games</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-S</w:t>
            </w:r>
            <w:r w:rsidRPr="005151FD">
              <w:rPr>
                <w:rFonts w:ascii="XCCW Joined PC1c" w:hAnsi="XCCW Joined PC1c" w:cs="Comic Sans MS"/>
                <w:color w:val="000000"/>
                <w:sz w:val="20"/>
                <w:szCs w:val="20"/>
              </w:rPr>
              <w:t xml:space="preserve">trike a ball and field with control </w:t>
            </w:r>
          </w:p>
          <w:p w:rsidR="005151FD" w:rsidRDefault="005151FD" w:rsidP="005151FD">
            <w:pPr>
              <w:autoSpaceDE w:val="0"/>
              <w:autoSpaceDN w:val="0"/>
              <w:adjustRightInd w:val="0"/>
              <w:rPr>
                <w:rFonts w:ascii="XCCW Joined PC1c" w:hAnsi="XCCW Joined PC1c" w:cs="Comic Sans MS"/>
                <w:b/>
                <w:color w:val="000000"/>
                <w:sz w:val="20"/>
                <w:szCs w:val="20"/>
              </w:rPr>
            </w:pPr>
            <w:r>
              <w:rPr>
                <w:rFonts w:ascii="XCCW Joined PC1c" w:hAnsi="XCCW Joined PC1c" w:cs="Comic Sans MS"/>
                <w:b/>
                <w:color w:val="000000"/>
                <w:sz w:val="20"/>
                <w:szCs w:val="20"/>
              </w:rPr>
              <w:t xml:space="preserve">Dance </w:t>
            </w:r>
          </w:p>
          <w:p w:rsidR="005151FD" w:rsidRPr="005151FD" w:rsidRDefault="005151FD" w:rsidP="005151FD">
            <w:pPr>
              <w:autoSpaceDE w:val="0"/>
              <w:autoSpaceDN w:val="0"/>
              <w:adjustRightInd w:val="0"/>
              <w:rPr>
                <w:rFonts w:ascii="XCCW Joined PC1c" w:hAnsi="XCCW Joined PC1c" w:cs="Comic Sans MS"/>
                <w:b/>
                <w:color w:val="000000"/>
                <w:sz w:val="20"/>
                <w:szCs w:val="20"/>
              </w:rPr>
            </w:pPr>
            <w:r>
              <w:rPr>
                <w:rFonts w:ascii="XCCW Joined PC1c" w:hAnsi="XCCW Joined PC1c" w:cs="Comic Sans MS"/>
                <w:b/>
                <w:color w:val="000000"/>
                <w:sz w:val="20"/>
                <w:szCs w:val="20"/>
              </w:rPr>
              <w:t>-D</w:t>
            </w:r>
            <w:r w:rsidRPr="005151FD">
              <w:rPr>
                <w:rFonts w:ascii="XCCW Joined PC1c" w:hAnsi="XCCW Joined PC1c" w:cs="Comic Sans MS"/>
                <w:color w:val="000000"/>
                <w:sz w:val="20"/>
                <w:szCs w:val="20"/>
              </w:rPr>
              <w:t xml:space="preserve">ance movements are clear and fluent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-K</w:t>
            </w:r>
            <w:r w:rsidRPr="005151FD">
              <w:rPr>
                <w:rFonts w:ascii="XCCW Joined PC1c" w:hAnsi="XCCW Joined PC1c" w:cs="Comic Sans MS"/>
                <w:color w:val="000000"/>
                <w:sz w:val="20"/>
                <w:szCs w:val="20"/>
              </w:rPr>
              <w:t xml:space="preserve">now that dance can express a variety of things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-M</w:t>
            </w:r>
            <w:r w:rsidRPr="005151FD">
              <w:rPr>
                <w:rFonts w:ascii="XCCW Joined PC1c" w:hAnsi="XCCW Joined PC1c" w:cs="Comic Sans MS"/>
                <w:color w:val="000000"/>
                <w:sz w:val="20"/>
                <w:szCs w:val="20"/>
              </w:rPr>
              <w:t xml:space="preserve">ovements are controlled and express emotion or feeling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-P</w:t>
            </w:r>
            <w:r w:rsidRPr="005151FD">
              <w:rPr>
                <w:rFonts w:ascii="XCCW Joined PC1c" w:hAnsi="XCCW Joined PC1c" w:cs="Comic Sans MS"/>
                <w:color w:val="000000"/>
                <w:sz w:val="20"/>
                <w:szCs w:val="20"/>
              </w:rPr>
              <w:t xml:space="preserve">repare and perform to an audience </w:t>
            </w:r>
          </w:p>
          <w:p w:rsidR="005151FD" w:rsidRPr="005151FD" w:rsidRDefault="005151FD" w:rsidP="005151FD">
            <w:pPr>
              <w:autoSpaceDE w:val="0"/>
              <w:autoSpaceDN w:val="0"/>
              <w:adjustRightInd w:val="0"/>
              <w:rPr>
                <w:rFonts w:ascii="XCCW Joined PC1c" w:hAnsi="XCCW Joined PC1c" w:cs="Comic Sans MS"/>
                <w:b/>
                <w:color w:val="000000"/>
                <w:sz w:val="20"/>
                <w:szCs w:val="20"/>
              </w:rPr>
            </w:pPr>
            <w:r w:rsidRPr="005151FD">
              <w:rPr>
                <w:rFonts w:ascii="XCCW Joined PC1c" w:hAnsi="XCCW Joined PC1c" w:cs="Comic Sans MS"/>
                <w:b/>
                <w:color w:val="000000"/>
                <w:sz w:val="20"/>
                <w:szCs w:val="20"/>
              </w:rPr>
              <w:t xml:space="preserve">Gym </w:t>
            </w:r>
          </w:p>
          <w:p w:rsid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-Control shapes</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-S</w:t>
            </w:r>
            <w:r w:rsidRPr="005151FD">
              <w:rPr>
                <w:rFonts w:ascii="XCCW Joined PC1c" w:hAnsi="XCCW Joined PC1c" w:cs="Comic Sans MS"/>
                <w:color w:val="000000"/>
                <w:sz w:val="20"/>
                <w:szCs w:val="20"/>
              </w:rPr>
              <w:t xml:space="preserve">equences include changes in speed and level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-W</w:t>
            </w:r>
            <w:r w:rsidRPr="005151FD">
              <w:rPr>
                <w:rFonts w:ascii="XCCW Joined PC1c" w:hAnsi="XCCW Joined PC1c" w:cs="Comic Sans MS"/>
                <w:color w:val="000000"/>
                <w:sz w:val="20"/>
                <w:szCs w:val="20"/>
              </w:rPr>
              <w:t xml:space="preserve">ork on improving strength and suppleness by practising stretches and shapes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-Controlled and skilful in</w:t>
            </w:r>
            <w:r w:rsidRPr="005151FD">
              <w:rPr>
                <w:rFonts w:ascii="XCCW Joined PC1c" w:hAnsi="XCCW Joined PC1c" w:cs="Comic Sans MS"/>
                <w:color w:val="000000"/>
                <w:sz w:val="20"/>
                <w:szCs w:val="20"/>
              </w:rPr>
              <w:t xml:space="preserve"> actions and movements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-M</w:t>
            </w:r>
            <w:r w:rsidRPr="005151FD">
              <w:rPr>
                <w:rFonts w:ascii="XCCW Joined PC1c" w:hAnsi="XCCW Joined PC1c" w:cs="Comic Sans MS"/>
                <w:color w:val="000000"/>
                <w:sz w:val="20"/>
                <w:szCs w:val="20"/>
              </w:rPr>
              <w:t xml:space="preserve">ovements are clear, accurate and consistent </w:t>
            </w:r>
          </w:p>
          <w:p w:rsidR="005151FD" w:rsidRPr="005151FD" w:rsidRDefault="005151FD" w:rsidP="005151FD">
            <w:pPr>
              <w:autoSpaceDE w:val="0"/>
              <w:autoSpaceDN w:val="0"/>
              <w:adjustRightInd w:val="0"/>
              <w:rPr>
                <w:rFonts w:ascii="XCCW Joined PC1c" w:hAnsi="XCCW Joined PC1c" w:cs="Comic Sans MS"/>
                <w:b/>
                <w:color w:val="000000"/>
                <w:sz w:val="20"/>
                <w:szCs w:val="20"/>
              </w:rPr>
            </w:pPr>
            <w:r w:rsidRPr="005151FD">
              <w:rPr>
                <w:rFonts w:ascii="XCCW Joined PC1c" w:hAnsi="XCCW Joined PC1c" w:cs="Comic Sans MS"/>
                <w:b/>
                <w:color w:val="000000"/>
                <w:sz w:val="20"/>
                <w:szCs w:val="20"/>
              </w:rPr>
              <w:t xml:space="preserve">Athletics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-S</w:t>
            </w:r>
            <w:r w:rsidRPr="005151FD">
              <w:rPr>
                <w:rFonts w:ascii="XCCW Joined PC1c" w:hAnsi="XCCW Joined PC1c" w:cs="Comic Sans MS"/>
                <w:color w:val="000000"/>
                <w:sz w:val="20"/>
                <w:szCs w:val="20"/>
              </w:rPr>
              <w:t xml:space="preserve">print over a short distance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-R</w:t>
            </w:r>
            <w:r w:rsidRPr="005151FD">
              <w:rPr>
                <w:rFonts w:ascii="XCCW Joined PC1c" w:hAnsi="XCCW Joined PC1c" w:cs="Comic Sans MS"/>
                <w:color w:val="000000"/>
                <w:sz w:val="20"/>
                <w:szCs w:val="20"/>
              </w:rPr>
              <w:t xml:space="preserve">un over a longer distance, conserving energy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-T</w:t>
            </w:r>
            <w:r w:rsidRPr="005151FD">
              <w:rPr>
                <w:rFonts w:ascii="XCCW Joined PC1c" w:hAnsi="XCCW Joined PC1c" w:cs="Comic Sans MS"/>
                <w:color w:val="000000"/>
                <w:sz w:val="20"/>
                <w:szCs w:val="20"/>
              </w:rPr>
              <w:t xml:space="preserve">hrow with accuracy to hit a target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-C</w:t>
            </w:r>
            <w:r w:rsidRPr="005151FD">
              <w:rPr>
                <w:rFonts w:ascii="XCCW Joined PC1c" w:hAnsi="XCCW Joined PC1c" w:cs="Comic Sans MS"/>
                <w:color w:val="000000"/>
                <w:sz w:val="20"/>
                <w:szCs w:val="20"/>
              </w:rPr>
              <w:t xml:space="preserve">hoose the best pace for running </w:t>
            </w:r>
          </w:p>
          <w:p w:rsidR="005151FD" w:rsidRPr="005151F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-Be c</w:t>
            </w:r>
            <w:r w:rsidRPr="005151FD">
              <w:rPr>
                <w:rFonts w:ascii="XCCW Joined PC1c" w:hAnsi="XCCW Joined PC1c" w:cs="Comic Sans MS"/>
                <w:color w:val="000000"/>
                <w:sz w:val="20"/>
                <w:szCs w:val="20"/>
              </w:rPr>
              <w:t xml:space="preserve">ontrolled in take-off and landing when jumping </w:t>
            </w:r>
          </w:p>
          <w:p w:rsidR="00CD518F" w:rsidRPr="00F96EDD" w:rsidRDefault="005151FD" w:rsidP="005151FD">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 xml:space="preserve">-Be </w:t>
            </w:r>
            <w:r w:rsidRPr="005151FD">
              <w:rPr>
                <w:rFonts w:ascii="XCCW Joined PC1c" w:hAnsi="XCCW Joined PC1c" w:cs="Comic Sans MS"/>
                <w:color w:val="000000"/>
                <w:sz w:val="20"/>
                <w:szCs w:val="20"/>
              </w:rPr>
              <w:t>accurate when throwing for distance</w:t>
            </w:r>
          </w:p>
        </w:tc>
        <w:tc>
          <w:tcPr>
            <w:tcW w:w="4253" w:type="dxa"/>
          </w:tcPr>
          <w:p w:rsidR="00CD518F" w:rsidRPr="00CD518F" w:rsidRDefault="00CD518F" w:rsidP="00644FD5">
            <w:p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 xml:space="preserve">- </w:t>
            </w:r>
            <w:r w:rsidRPr="00CD518F">
              <w:rPr>
                <w:rFonts w:ascii="XCCW Joined PC1c" w:hAnsi="XCCW Joined PC1c" w:cs="Comic Sans MS"/>
                <w:color w:val="000000"/>
                <w:sz w:val="20"/>
                <w:szCs w:val="20"/>
              </w:rPr>
              <w:t>Generate and implement ideas, plans and strategies, exploring alternatives.</w:t>
            </w:r>
          </w:p>
          <w:p w:rsidR="00CD518F" w:rsidRPr="00CD518F" w:rsidRDefault="00C36221" w:rsidP="00CD518F">
            <w:pPr>
              <w:autoSpaceDE w:val="0"/>
              <w:autoSpaceDN w:val="0"/>
              <w:adjustRightInd w:val="0"/>
              <w:rPr>
                <w:rFonts w:ascii="XCCW Joined PC1c" w:hAnsi="XCCW Joined PC1c" w:cs="Comic Sans MS"/>
                <w:b/>
                <w:color w:val="000000"/>
                <w:sz w:val="20"/>
                <w:szCs w:val="20"/>
              </w:rPr>
            </w:pPr>
            <w:r>
              <w:rPr>
                <w:rFonts w:ascii="XCCW Joined PC1c" w:hAnsi="XCCW Joined PC1c" w:cs="Comic Sans MS"/>
                <w:b/>
                <w:color w:val="000000"/>
                <w:sz w:val="20"/>
                <w:szCs w:val="20"/>
              </w:rPr>
              <w:t>G</w:t>
            </w:r>
            <w:r w:rsidR="00CD518F" w:rsidRPr="00CD518F">
              <w:rPr>
                <w:rFonts w:ascii="XCCW Joined PC1c" w:hAnsi="XCCW Joined PC1c" w:cs="Comic Sans MS"/>
                <w:b/>
                <w:color w:val="000000"/>
                <w:sz w:val="20"/>
                <w:szCs w:val="20"/>
              </w:rPr>
              <w:t>ames</w:t>
            </w:r>
          </w:p>
          <w:p w:rsidR="00F96EDD" w:rsidRPr="00F96EDD" w:rsidRDefault="00F96EDD" w:rsidP="00F96EDD">
            <w:pPr>
              <w:pStyle w:val="ListParagraph"/>
              <w:numPr>
                <w:ilvl w:val="0"/>
                <w:numId w:val="15"/>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 xml:space="preserve">select and use the most appropriate skills, actions and ideas </w:t>
            </w:r>
          </w:p>
          <w:p w:rsidR="00F96EDD" w:rsidRPr="00F96EDD" w:rsidRDefault="00F96EDD" w:rsidP="00F96EDD">
            <w:pPr>
              <w:pStyle w:val="ListParagraph"/>
              <w:numPr>
                <w:ilvl w:val="0"/>
                <w:numId w:val="15"/>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 xml:space="preserve">choose the appropriate tactics to cause a problem for the opposition </w:t>
            </w:r>
          </w:p>
          <w:p w:rsidR="00F96EDD" w:rsidRPr="00F96EDD" w:rsidRDefault="00F96EDD" w:rsidP="00F96EDD">
            <w:pPr>
              <w:pStyle w:val="ListParagraph"/>
              <w:numPr>
                <w:ilvl w:val="0"/>
                <w:numId w:val="15"/>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 xml:space="preserve">follow the rules in a games </w:t>
            </w:r>
          </w:p>
          <w:p w:rsidR="00F96EDD" w:rsidRPr="00F96EDD" w:rsidRDefault="00F96EDD" w:rsidP="00F96EDD">
            <w:pPr>
              <w:pStyle w:val="ListParagraph"/>
              <w:numPr>
                <w:ilvl w:val="0"/>
                <w:numId w:val="15"/>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 xml:space="preserve">keep possession of a ball ( feet, hands, hockey stick) </w:t>
            </w:r>
          </w:p>
          <w:p w:rsidR="00CD518F" w:rsidRDefault="00F96EDD" w:rsidP="00F96EDD">
            <w:pPr>
              <w:pStyle w:val="ListParagraph"/>
              <w:numPr>
                <w:ilvl w:val="0"/>
                <w:numId w:val="15"/>
              </w:numPr>
              <w:autoSpaceDE w:val="0"/>
              <w:autoSpaceDN w:val="0"/>
              <w:adjustRightInd w:val="0"/>
              <w:rPr>
                <w:rFonts w:ascii="XCCW Joined PC1c" w:hAnsi="XCCW Joined PC1c" w:cs="Comic Sans MS"/>
                <w:color w:val="000000"/>
                <w:sz w:val="20"/>
                <w:szCs w:val="20"/>
              </w:rPr>
            </w:pPr>
            <w:r w:rsidRPr="00F96EDD">
              <w:rPr>
                <w:rFonts w:ascii="XCCW Joined PC1c" w:hAnsi="XCCW Joined PC1c" w:cs="Comic Sans MS"/>
                <w:color w:val="000000"/>
                <w:sz w:val="20"/>
                <w:szCs w:val="20"/>
              </w:rPr>
              <w:t>improvise with ideas and movements</w:t>
            </w:r>
          </w:p>
          <w:p w:rsidR="005151FD" w:rsidRPr="005151FD" w:rsidRDefault="005151FD" w:rsidP="005151FD">
            <w:pPr>
              <w:pStyle w:val="ListParagraph"/>
              <w:numPr>
                <w:ilvl w:val="0"/>
                <w:numId w:val="15"/>
              </w:numPr>
              <w:autoSpaceDE w:val="0"/>
              <w:autoSpaceDN w:val="0"/>
              <w:adjustRightInd w:val="0"/>
              <w:rPr>
                <w:rFonts w:ascii="XCCW Joined PC1c" w:hAnsi="XCCW Joined PC1c" w:cs="Comic Sans MS"/>
                <w:color w:val="000000"/>
                <w:sz w:val="20"/>
                <w:szCs w:val="20"/>
              </w:rPr>
            </w:pPr>
            <w:r w:rsidRPr="005151FD">
              <w:rPr>
                <w:rFonts w:ascii="XCCW Joined PC1c" w:hAnsi="XCCW Joined PC1c" w:cs="Comic Sans MS"/>
                <w:color w:val="000000"/>
                <w:sz w:val="20"/>
                <w:szCs w:val="20"/>
              </w:rPr>
              <w:t xml:space="preserve">link skills, techniques and ideas and apply them accurately and appropriately </w:t>
            </w:r>
          </w:p>
          <w:p w:rsidR="005151FD" w:rsidRPr="005151FD" w:rsidRDefault="005151FD" w:rsidP="005151FD">
            <w:pPr>
              <w:pStyle w:val="ListParagraph"/>
              <w:numPr>
                <w:ilvl w:val="0"/>
                <w:numId w:val="15"/>
              </w:numPr>
              <w:autoSpaceDE w:val="0"/>
              <w:autoSpaceDN w:val="0"/>
              <w:adjustRightInd w:val="0"/>
              <w:rPr>
                <w:rFonts w:ascii="XCCW Joined PC1c" w:hAnsi="XCCW Joined PC1c" w:cs="Comic Sans MS"/>
                <w:color w:val="000000"/>
                <w:sz w:val="20"/>
                <w:szCs w:val="20"/>
              </w:rPr>
            </w:pPr>
            <w:r w:rsidRPr="005151FD">
              <w:rPr>
                <w:rFonts w:ascii="XCCW Joined PC1c" w:hAnsi="XCCW Joined PC1c" w:cs="Comic Sans MS"/>
                <w:color w:val="000000"/>
                <w:sz w:val="20"/>
                <w:szCs w:val="20"/>
              </w:rPr>
              <w:t xml:space="preserve">strike a bowled ball </w:t>
            </w:r>
          </w:p>
          <w:p w:rsidR="005151FD" w:rsidRPr="005151FD" w:rsidRDefault="005151FD" w:rsidP="005151FD">
            <w:pPr>
              <w:pStyle w:val="ListParagraph"/>
              <w:numPr>
                <w:ilvl w:val="0"/>
                <w:numId w:val="15"/>
              </w:numPr>
              <w:autoSpaceDE w:val="0"/>
              <w:autoSpaceDN w:val="0"/>
              <w:adjustRightInd w:val="0"/>
              <w:rPr>
                <w:rFonts w:ascii="XCCW Joined PC1c" w:hAnsi="XCCW Joined PC1c" w:cs="Comic Sans MS"/>
                <w:color w:val="000000"/>
                <w:sz w:val="20"/>
                <w:szCs w:val="20"/>
              </w:rPr>
            </w:pPr>
            <w:r w:rsidRPr="005151FD">
              <w:rPr>
                <w:rFonts w:ascii="XCCW Joined PC1c" w:hAnsi="XCCW Joined PC1c" w:cs="Comic Sans MS"/>
                <w:color w:val="000000"/>
                <w:sz w:val="20"/>
                <w:szCs w:val="20"/>
              </w:rPr>
              <w:t xml:space="preserve">use forehand and backhand when playing racquet games </w:t>
            </w:r>
          </w:p>
          <w:p w:rsidR="005151FD" w:rsidRPr="00C36221" w:rsidRDefault="005151FD" w:rsidP="005151FD">
            <w:pPr>
              <w:pStyle w:val="ListParagraph"/>
              <w:numPr>
                <w:ilvl w:val="0"/>
                <w:numId w:val="15"/>
              </w:numPr>
              <w:autoSpaceDE w:val="0"/>
              <w:autoSpaceDN w:val="0"/>
              <w:adjustRightInd w:val="0"/>
              <w:rPr>
                <w:rFonts w:ascii="XCCW Joined PC1c" w:hAnsi="XCCW Joined PC1c" w:cs="Comic Sans MS"/>
                <w:color w:val="000000"/>
                <w:sz w:val="20"/>
                <w:szCs w:val="20"/>
              </w:rPr>
            </w:pPr>
            <w:r>
              <w:rPr>
                <w:rFonts w:ascii="XCCW Joined PC1c" w:hAnsi="XCCW Joined PC1c" w:cs="Comic Sans MS"/>
                <w:color w:val="000000"/>
                <w:sz w:val="20"/>
                <w:szCs w:val="20"/>
              </w:rPr>
              <w:t>adapt</w:t>
            </w:r>
            <w:r w:rsidRPr="005151FD">
              <w:rPr>
                <w:rFonts w:ascii="XCCW Joined PC1c" w:hAnsi="XCCW Joined PC1c" w:cs="Comic Sans MS"/>
                <w:color w:val="000000"/>
                <w:sz w:val="20"/>
                <w:szCs w:val="20"/>
              </w:rPr>
              <w:t xml:space="preserve"> actions to changing situations (e.g. weather, playing surface)</w:t>
            </w:r>
          </w:p>
        </w:tc>
      </w:tr>
    </w:tbl>
    <w:p w:rsidR="00644FD5" w:rsidRDefault="00644FD5"/>
    <w:p w:rsidR="00F84954" w:rsidRDefault="00F84954"/>
    <w:sectPr w:rsidR="00F84954" w:rsidSect="00AA47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PC1c">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425"/>
    <w:multiLevelType w:val="hybridMultilevel"/>
    <w:tmpl w:val="B1AEE666"/>
    <w:lvl w:ilvl="0" w:tplc="256E758C">
      <w:start w:val="5"/>
      <w:numFmt w:val="bullet"/>
      <w:lvlText w:val="-"/>
      <w:lvlJc w:val="left"/>
      <w:pPr>
        <w:ind w:left="720" w:hanging="360"/>
      </w:pPr>
      <w:rPr>
        <w:rFonts w:ascii="XCCW Joined PC1c" w:eastAsiaTheme="minorHAnsi" w:hAnsi="XCCW Joined PC1c"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A710D"/>
    <w:multiLevelType w:val="hybridMultilevel"/>
    <w:tmpl w:val="9D64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66B20"/>
    <w:multiLevelType w:val="hybridMultilevel"/>
    <w:tmpl w:val="556C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034B8"/>
    <w:multiLevelType w:val="hybridMultilevel"/>
    <w:tmpl w:val="8982A31C"/>
    <w:lvl w:ilvl="0" w:tplc="360E044E">
      <w:start w:val="5"/>
      <w:numFmt w:val="bullet"/>
      <w:lvlText w:val="-"/>
      <w:lvlJc w:val="left"/>
      <w:pPr>
        <w:ind w:left="405" w:hanging="360"/>
      </w:pPr>
      <w:rPr>
        <w:rFonts w:ascii="Century Gothic" w:eastAsiaTheme="minorHAnsi" w:hAnsi="Century Gothic"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4534C9A"/>
    <w:multiLevelType w:val="hybridMultilevel"/>
    <w:tmpl w:val="97D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517A7"/>
    <w:multiLevelType w:val="hybridMultilevel"/>
    <w:tmpl w:val="7190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E7164"/>
    <w:multiLevelType w:val="hybridMultilevel"/>
    <w:tmpl w:val="6B26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7247B"/>
    <w:multiLevelType w:val="hybridMultilevel"/>
    <w:tmpl w:val="6DC8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44A3D"/>
    <w:multiLevelType w:val="hybridMultilevel"/>
    <w:tmpl w:val="9BFC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10B8A"/>
    <w:multiLevelType w:val="hybridMultilevel"/>
    <w:tmpl w:val="85E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B42FF"/>
    <w:multiLevelType w:val="hybridMultilevel"/>
    <w:tmpl w:val="094C025A"/>
    <w:lvl w:ilvl="0" w:tplc="256E758C">
      <w:start w:val="5"/>
      <w:numFmt w:val="bullet"/>
      <w:lvlText w:val="-"/>
      <w:lvlJc w:val="left"/>
      <w:pPr>
        <w:ind w:left="720" w:hanging="360"/>
      </w:pPr>
      <w:rPr>
        <w:rFonts w:ascii="XCCW Joined PC1c" w:eastAsiaTheme="minorHAnsi" w:hAnsi="XCCW Joined PC1c"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D4A7A"/>
    <w:multiLevelType w:val="hybridMultilevel"/>
    <w:tmpl w:val="DC8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B383F"/>
    <w:multiLevelType w:val="hybridMultilevel"/>
    <w:tmpl w:val="1198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22E00"/>
    <w:multiLevelType w:val="hybridMultilevel"/>
    <w:tmpl w:val="BC468268"/>
    <w:lvl w:ilvl="0" w:tplc="C1EC2BF4">
      <w:start w:val="5"/>
      <w:numFmt w:val="bullet"/>
      <w:lvlText w:val="-"/>
      <w:lvlJc w:val="left"/>
      <w:pPr>
        <w:ind w:left="405" w:hanging="360"/>
      </w:pPr>
      <w:rPr>
        <w:rFonts w:ascii="Century Gothic" w:eastAsiaTheme="minorHAnsi" w:hAnsi="Century Gothic"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6E591582"/>
    <w:multiLevelType w:val="hybridMultilevel"/>
    <w:tmpl w:val="1E642DB2"/>
    <w:lvl w:ilvl="0" w:tplc="C1EC2BF4">
      <w:start w:val="5"/>
      <w:numFmt w:val="bullet"/>
      <w:lvlText w:val="-"/>
      <w:lvlJc w:val="left"/>
      <w:pPr>
        <w:ind w:left="405"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675E5"/>
    <w:multiLevelType w:val="hybridMultilevel"/>
    <w:tmpl w:val="F1AC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B69A4"/>
    <w:multiLevelType w:val="hybridMultilevel"/>
    <w:tmpl w:val="FD0A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D7A12"/>
    <w:multiLevelType w:val="hybridMultilevel"/>
    <w:tmpl w:val="767E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16"/>
  </w:num>
  <w:num w:numId="5">
    <w:abstractNumId w:val="15"/>
  </w:num>
  <w:num w:numId="6">
    <w:abstractNumId w:val="9"/>
  </w:num>
  <w:num w:numId="7">
    <w:abstractNumId w:val="8"/>
  </w:num>
  <w:num w:numId="8">
    <w:abstractNumId w:val="7"/>
  </w:num>
  <w:num w:numId="9">
    <w:abstractNumId w:val="12"/>
  </w:num>
  <w:num w:numId="10">
    <w:abstractNumId w:val="5"/>
  </w:num>
  <w:num w:numId="11">
    <w:abstractNumId w:val="4"/>
  </w:num>
  <w:num w:numId="12">
    <w:abstractNumId w:val="6"/>
  </w:num>
  <w:num w:numId="13">
    <w:abstractNumId w:val="10"/>
  </w:num>
  <w:num w:numId="14">
    <w:abstractNumId w:val="0"/>
  </w:num>
  <w:num w:numId="15">
    <w:abstractNumId w:val="2"/>
  </w:num>
  <w:num w:numId="16">
    <w:abstractNumId w:val="13"/>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9B"/>
    <w:rsid w:val="0002199B"/>
    <w:rsid w:val="0004361C"/>
    <w:rsid w:val="00055D80"/>
    <w:rsid w:val="00062C24"/>
    <w:rsid w:val="000B54F1"/>
    <w:rsid w:val="000C7347"/>
    <w:rsid w:val="000E3460"/>
    <w:rsid w:val="000E775B"/>
    <w:rsid w:val="00145DC7"/>
    <w:rsid w:val="00163E7C"/>
    <w:rsid w:val="001B33EC"/>
    <w:rsid w:val="0023748E"/>
    <w:rsid w:val="00273272"/>
    <w:rsid w:val="00280DC1"/>
    <w:rsid w:val="00283210"/>
    <w:rsid w:val="0028499B"/>
    <w:rsid w:val="002F22E7"/>
    <w:rsid w:val="00312CD0"/>
    <w:rsid w:val="003458F4"/>
    <w:rsid w:val="0039151E"/>
    <w:rsid w:val="0045420E"/>
    <w:rsid w:val="00466277"/>
    <w:rsid w:val="00497F26"/>
    <w:rsid w:val="004A5FBB"/>
    <w:rsid w:val="004B72F5"/>
    <w:rsid w:val="004D3A87"/>
    <w:rsid w:val="004F064F"/>
    <w:rsid w:val="005151FD"/>
    <w:rsid w:val="00532256"/>
    <w:rsid w:val="00587848"/>
    <w:rsid w:val="00592250"/>
    <w:rsid w:val="00644FD5"/>
    <w:rsid w:val="00667BA5"/>
    <w:rsid w:val="0068087C"/>
    <w:rsid w:val="00694CB0"/>
    <w:rsid w:val="00767532"/>
    <w:rsid w:val="007E49AA"/>
    <w:rsid w:val="007F556C"/>
    <w:rsid w:val="008B1948"/>
    <w:rsid w:val="009557E4"/>
    <w:rsid w:val="009930CD"/>
    <w:rsid w:val="00A05729"/>
    <w:rsid w:val="00A11DC6"/>
    <w:rsid w:val="00A236A1"/>
    <w:rsid w:val="00A34711"/>
    <w:rsid w:val="00A61DCF"/>
    <w:rsid w:val="00A6799C"/>
    <w:rsid w:val="00A725AD"/>
    <w:rsid w:val="00AA47CB"/>
    <w:rsid w:val="00AC09BF"/>
    <w:rsid w:val="00AE51A5"/>
    <w:rsid w:val="00B22386"/>
    <w:rsid w:val="00B97538"/>
    <w:rsid w:val="00BB3125"/>
    <w:rsid w:val="00BD4B14"/>
    <w:rsid w:val="00C36221"/>
    <w:rsid w:val="00C92431"/>
    <w:rsid w:val="00CC2B65"/>
    <w:rsid w:val="00CD518F"/>
    <w:rsid w:val="00D67F78"/>
    <w:rsid w:val="00DD23C6"/>
    <w:rsid w:val="00DE08F1"/>
    <w:rsid w:val="00DE2102"/>
    <w:rsid w:val="00EA688D"/>
    <w:rsid w:val="00EF4C67"/>
    <w:rsid w:val="00F5115B"/>
    <w:rsid w:val="00F84954"/>
    <w:rsid w:val="00F9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3B655-8F22-4E7B-BD19-193C08AE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99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02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48"/>
    <w:pPr>
      <w:ind w:left="720"/>
      <w:contextualSpacing/>
    </w:pPr>
  </w:style>
  <w:style w:type="paragraph" w:customStyle="1" w:styleId="Body1">
    <w:name w:val="Body 1"/>
    <w:rsid w:val="00592250"/>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Aubert</dc:creator>
  <cp:keywords/>
  <dc:description/>
  <cp:lastModifiedBy>Julie Aubert</cp:lastModifiedBy>
  <cp:revision>11</cp:revision>
  <dcterms:created xsi:type="dcterms:W3CDTF">2016-07-30T15:48:00Z</dcterms:created>
  <dcterms:modified xsi:type="dcterms:W3CDTF">2016-09-05T17:44:00Z</dcterms:modified>
</cp:coreProperties>
</file>