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123BF" w14:textId="077567E9" w:rsidR="00E32C8C" w:rsidRDefault="00A65510" w:rsidP="00C102E9">
      <w:pPr>
        <w:tabs>
          <w:tab w:val="left" w:pos="14459"/>
        </w:tabs>
        <w:spacing w:after="200" w:line="288" w:lineRule="auto"/>
      </w:pPr>
      <w:r>
        <w:rPr>
          <w:noProof/>
        </w:rPr>
        <mc:AlternateContent>
          <mc:Choice Requires="wps">
            <w:drawing>
              <wp:anchor distT="45720" distB="45720" distL="114300" distR="114300" simplePos="0" relativeHeight="251678208" behindDoc="0" locked="0" layoutInCell="1" allowOverlap="1" wp14:anchorId="4138DCFA" wp14:editId="08EFA04B">
                <wp:simplePos x="0" y="0"/>
                <wp:positionH relativeFrom="column">
                  <wp:posOffset>6932930</wp:posOffset>
                </wp:positionH>
                <wp:positionV relativeFrom="paragraph">
                  <wp:posOffset>294640</wp:posOffset>
                </wp:positionV>
                <wp:extent cx="4133850" cy="8001000"/>
                <wp:effectExtent l="0" t="0" r="0" b="0"/>
                <wp:wrapSquare wrapText="bothSides"/>
                <wp:docPr id="6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8001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2AB2D57" w14:textId="77777777" w:rsidR="00AA13CD" w:rsidRDefault="00AA13CD">
                            <w:pPr>
                              <w:rPr>
                                <w:noProof/>
                              </w:rPr>
                            </w:pPr>
                            <w:r>
                              <w:rPr>
                                <w:noProof/>
                              </w:rPr>
                              <w:drawing>
                                <wp:inline distT="0" distB="0" distL="0" distR="0" wp14:anchorId="1C73A962" wp14:editId="43E5AEE0">
                                  <wp:extent cx="3950970" cy="2590165"/>
                                  <wp:effectExtent l="0" t="0" r="0" b="635"/>
                                  <wp:docPr id="2" name="Picture 2" descr="A map of the world&#10;&#10;Description automatically generated">
                                    <a:extLst xmlns:a="http://schemas.openxmlformats.org/drawingml/2006/main">
                                      <a:ext uri="{FF2B5EF4-FFF2-40B4-BE49-F238E27FC236}">
                                        <a16:creationId xmlns:a16="http://schemas.microsoft.com/office/drawing/2014/main" id="{7B829305-5765-B34B-A02E-88645D3955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the world&#10;&#10;Description automatically generated">
                                            <a:extLst>
                                              <a:ext uri="{FF2B5EF4-FFF2-40B4-BE49-F238E27FC236}">
                                                <a16:creationId xmlns:a16="http://schemas.microsoft.com/office/drawing/2014/main" id="{7B829305-5765-B34B-A02E-88645D395523}"/>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950970" cy="2590165"/>
                                          </a:xfrm>
                                          <a:prstGeom prst="rect">
                                            <a:avLst/>
                                          </a:prstGeom>
                                        </pic:spPr>
                                      </pic:pic>
                                    </a:graphicData>
                                  </a:graphic>
                                </wp:inline>
                              </w:drawing>
                            </w:r>
                            <w:r w:rsidRPr="00AA13CD">
                              <w:rPr>
                                <w:noProof/>
                              </w:rPr>
                              <w:t xml:space="preserve"> </w:t>
                            </w:r>
                          </w:p>
                          <w:p w14:paraId="29DDA66B" w14:textId="34DDEBB3" w:rsidR="00DF63D3" w:rsidRDefault="00DF63D3">
                            <w:pPr>
                              <w:rPr>
                                <w:noProof/>
                              </w:rPr>
                            </w:pPr>
                            <w:r>
                              <w:rPr>
                                <w:noProof/>
                              </w:rPr>
                              <w:drawing>
                                <wp:inline distT="0" distB="0" distL="0" distR="0" wp14:anchorId="40A7F41D" wp14:editId="2F498280">
                                  <wp:extent cx="3950970" cy="2668905"/>
                                  <wp:effectExtent l="0" t="0" r="0" b="0"/>
                                  <wp:docPr id="11" name="Picture 11" descr="A map of the world&#10;&#10;Description automatically generated">
                                    <a:extLst xmlns:a="http://schemas.openxmlformats.org/drawingml/2006/main">
                                      <a:ext uri="{FF2B5EF4-FFF2-40B4-BE49-F238E27FC236}">
                                        <a16:creationId xmlns:a16="http://schemas.microsoft.com/office/drawing/2014/main" id="{ADDE13D3-8266-6541-ACC1-7BDBE92F6A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map of the world&#10;&#10;Description automatically generated">
                                            <a:extLst>
                                              <a:ext uri="{FF2B5EF4-FFF2-40B4-BE49-F238E27FC236}">
                                                <a16:creationId xmlns:a16="http://schemas.microsoft.com/office/drawing/2014/main" id="{ADDE13D3-8266-6541-ACC1-7BDBE92F6AC3}"/>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950970" cy="2668905"/>
                                          </a:xfrm>
                                          <a:prstGeom prst="rect">
                                            <a:avLst/>
                                          </a:prstGeom>
                                        </pic:spPr>
                                      </pic:pic>
                                    </a:graphicData>
                                  </a:graphic>
                                </wp:inline>
                              </w:drawing>
                            </w:r>
                          </w:p>
                          <w:p w14:paraId="36567F06" w14:textId="0A49D599" w:rsidR="002238A6" w:rsidRDefault="002238A6">
                            <w:pPr>
                              <w:rPr>
                                <w:noProof/>
                              </w:rPr>
                            </w:pPr>
                          </w:p>
                          <w:p w14:paraId="4D1F376E" w14:textId="77777777" w:rsidR="00AA13CD" w:rsidRDefault="00AA13CD">
                            <w:pPr>
                              <w:rPr>
                                <w:noProof/>
                              </w:rPr>
                            </w:pPr>
                          </w:p>
                          <w:p w14:paraId="769D7B67" w14:textId="4D9401D6" w:rsidR="00AA13CD" w:rsidRDefault="00AA13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38DCFA" id="_x0000_t202" coordsize="21600,21600" o:spt="202" path="m,l,21600r21600,l21600,xe">
                <v:stroke joinstyle="miter"/>
                <v:path gradientshapeok="t" o:connecttype="rect"/>
              </v:shapetype>
              <v:shape id="Text Box 2" o:spid="_x0000_s1026" type="#_x0000_t202" style="position:absolute;margin-left:545.9pt;margin-top:23.2pt;width:325.5pt;height:630pt;z-index:251678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" filled="f" stroked="f">
                <v:textbox>
                  <w:txbxContent>
                    <w:p w14:paraId="72AB2D57" w14:textId="77777777" w:rsidR="00AA13CD" w:rsidRDefault="00AA13CD">
                      <w:pPr>
                        <w:rPr>
                          <w:noProof/>
                        </w:rPr>
                      </w:pPr>
                      <w:r>
                        <w:rPr>
                          <w:noProof/>
                        </w:rPr>
                        <w:drawing>
                          <wp:inline distT="0" distB="0" distL="0" distR="0" wp14:anchorId="1C73A962" wp14:editId="43E5AEE0">
                            <wp:extent cx="3950970" cy="2590165"/>
                            <wp:effectExtent l="0" t="0" r="0" b="635"/>
                            <wp:docPr id="2" name="Picture 2" descr="A map of the world&#10;&#10;Description automatically generated">
                              <a:extLst xmlns:a="http://schemas.openxmlformats.org/drawingml/2006/main">
                                <a:ext uri="{FF2B5EF4-FFF2-40B4-BE49-F238E27FC236}">
                                  <a16:creationId xmlns:a16="http://schemas.microsoft.com/office/drawing/2014/main" id="{7B829305-5765-B34B-A02E-88645D3955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the world&#10;&#10;Description automatically generated">
                                      <a:extLst>
                                        <a:ext uri="{FF2B5EF4-FFF2-40B4-BE49-F238E27FC236}">
                                          <a16:creationId xmlns:a16="http://schemas.microsoft.com/office/drawing/2014/main" id="{7B829305-5765-B34B-A02E-88645D395523}"/>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950970" cy="2590165"/>
                                    </a:xfrm>
                                    <a:prstGeom prst="rect">
                                      <a:avLst/>
                                    </a:prstGeom>
                                  </pic:spPr>
                                </pic:pic>
                              </a:graphicData>
                            </a:graphic>
                          </wp:inline>
                        </w:drawing>
                      </w:r>
                      <w:r w:rsidRPr="00AA13CD">
                        <w:rPr>
                          <w:noProof/>
                        </w:rPr>
                        <w:t xml:space="preserve"> </w:t>
                      </w:r>
                    </w:p>
                    <w:p w14:paraId="29DDA66B" w14:textId="34DDEBB3" w:rsidR="00DF63D3" w:rsidRDefault="00DF63D3">
                      <w:pPr>
                        <w:rPr>
                          <w:noProof/>
                        </w:rPr>
                      </w:pPr>
                      <w:r>
                        <w:rPr>
                          <w:noProof/>
                        </w:rPr>
                        <w:drawing>
                          <wp:inline distT="0" distB="0" distL="0" distR="0" wp14:anchorId="40A7F41D" wp14:editId="2F498280">
                            <wp:extent cx="3950970" cy="2668905"/>
                            <wp:effectExtent l="0" t="0" r="0" b="0"/>
                            <wp:docPr id="11" name="Picture 11" descr="A map of the world&#10;&#10;Description automatically generated">
                              <a:extLst xmlns:a="http://schemas.openxmlformats.org/drawingml/2006/main">
                                <a:ext uri="{FF2B5EF4-FFF2-40B4-BE49-F238E27FC236}">
                                  <a16:creationId xmlns:a16="http://schemas.microsoft.com/office/drawing/2014/main" id="{ADDE13D3-8266-6541-ACC1-7BDBE92F6A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map of the world&#10;&#10;Description automatically generated">
                                      <a:extLst>
                                        <a:ext uri="{FF2B5EF4-FFF2-40B4-BE49-F238E27FC236}">
                                          <a16:creationId xmlns:a16="http://schemas.microsoft.com/office/drawing/2014/main" id="{ADDE13D3-8266-6541-ACC1-7BDBE92F6AC3}"/>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950970" cy="2668905"/>
                                    </a:xfrm>
                                    <a:prstGeom prst="rect">
                                      <a:avLst/>
                                    </a:prstGeom>
                                  </pic:spPr>
                                </pic:pic>
                              </a:graphicData>
                            </a:graphic>
                          </wp:inline>
                        </w:drawing>
                      </w:r>
                    </w:p>
                    <w:p w14:paraId="36567F06" w14:textId="0A49D599" w:rsidR="002238A6" w:rsidRDefault="002238A6">
                      <w:pPr>
                        <w:rPr>
                          <w:noProof/>
                        </w:rPr>
                      </w:pPr>
                    </w:p>
                    <w:p w14:paraId="4D1F376E" w14:textId="77777777" w:rsidR="00AA13CD" w:rsidRDefault="00AA13CD">
                      <w:pPr>
                        <w:rPr>
                          <w:noProof/>
                        </w:rPr>
                      </w:pPr>
                    </w:p>
                    <w:p w14:paraId="769D7B67" w14:textId="4D9401D6" w:rsidR="00AA13CD" w:rsidRDefault="00AA13CD"/>
                  </w:txbxContent>
                </v:textbox>
                <w10:wrap type="square"/>
              </v:shape>
            </w:pict>
          </mc:Fallback>
        </mc:AlternateContent>
      </w:r>
    </w:p>
    <w:p w14:paraId="14B52BA1" w14:textId="228B68B3" w:rsidR="00E32C8C" w:rsidRDefault="00B366D8" w:rsidP="00E32C8C">
      <w:pPr>
        <w:spacing w:after="200" w:line="288" w:lineRule="auto"/>
      </w:pPr>
      <w:r w:rsidRPr="00817DE7">
        <w:rPr>
          <w:noProof/>
        </w:rPr>
        <mc:AlternateContent>
          <mc:Choice Requires="wps">
            <w:drawing>
              <wp:anchor distT="0" distB="0" distL="114300" distR="114300" simplePos="0" relativeHeight="251632128" behindDoc="0" locked="0" layoutInCell="1" allowOverlap="1" wp14:anchorId="0E3E1D65" wp14:editId="3970E7FE">
                <wp:simplePos x="0" y="0"/>
                <wp:positionH relativeFrom="margin">
                  <wp:posOffset>-100330</wp:posOffset>
                </wp:positionH>
                <wp:positionV relativeFrom="paragraph">
                  <wp:posOffset>149225</wp:posOffset>
                </wp:positionV>
                <wp:extent cx="7025640" cy="5052060"/>
                <wp:effectExtent l="76200" t="76200" r="137160" b="129540"/>
                <wp:wrapNone/>
                <wp:docPr id="16" name="Rectangle 5"/>
                <wp:cNvGraphicFramePr/>
                <a:graphic xmlns:a="http://schemas.openxmlformats.org/drawingml/2006/main">
                  <a:graphicData uri="http://schemas.microsoft.com/office/word/2010/wordprocessingShape">
                    <wps:wsp>
                      <wps:cNvSpPr/>
                      <wps:spPr>
                        <a:xfrm>
                          <a:off x="0" y="0"/>
                          <a:ext cx="7025640" cy="505206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158C5FCF" w:rsidR="00817DE7" w:rsidRPr="005B69F8" w:rsidRDefault="00E05215" w:rsidP="00B50AA8">
                            <w:pPr>
                              <w:spacing w:after="120"/>
                              <w:rPr>
                                <w:b/>
                                <w:bCs/>
                                <w:color w:val="000000"/>
                                <w:szCs w:val="28"/>
                              </w:rPr>
                            </w:pPr>
                            <w:r>
                              <w:rPr>
                                <w:b/>
                                <w:bCs/>
                                <w:color w:val="000000"/>
                                <w:szCs w:val="28"/>
                              </w:rPr>
                              <w:t>K</w:t>
                            </w:r>
                            <w:r w:rsidR="00817DE7" w:rsidRPr="005B69F8">
                              <w:rPr>
                                <w:b/>
                                <w:bCs/>
                                <w:color w:val="000000"/>
                                <w:szCs w:val="28"/>
                              </w:rPr>
                              <w:t>ey takeaways</w:t>
                            </w:r>
                          </w:p>
                          <w:p w14:paraId="7431AB7C" w14:textId="226F434E" w:rsidR="00FD22F0" w:rsidRDefault="00AA13CD" w:rsidP="003842DC">
                            <w:pPr>
                              <w:pStyle w:val="ListParagraph"/>
                              <w:numPr>
                                <w:ilvl w:val="0"/>
                                <w:numId w:val="20"/>
                              </w:numPr>
                              <w:rPr>
                                <w:rFonts w:cstheme="minorHAnsi"/>
                                <w:color w:val="000000"/>
                                <w:sz w:val="24"/>
                                <w:szCs w:val="24"/>
                              </w:rPr>
                            </w:pPr>
                            <w:r w:rsidRPr="00AA13CD">
                              <w:rPr>
                                <w:rFonts w:cstheme="minorHAnsi"/>
                                <w:color w:val="000000"/>
                                <w:sz w:val="24"/>
                                <w:szCs w:val="24"/>
                              </w:rPr>
                              <w:t>Scientists are providing increasing</w:t>
                            </w:r>
                            <w:r w:rsidR="003842DC">
                              <w:rPr>
                                <w:rFonts w:cstheme="minorHAnsi"/>
                                <w:color w:val="000000"/>
                                <w:sz w:val="24"/>
                                <w:szCs w:val="24"/>
                              </w:rPr>
                              <w:t xml:space="preserve"> </w:t>
                            </w:r>
                            <w:r w:rsidRPr="00AA13CD">
                              <w:rPr>
                                <w:rFonts w:cstheme="minorHAnsi"/>
                                <w:color w:val="000000"/>
                                <w:sz w:val="24"/>
                                <w:szCs w:val="24"/>
                              </w:rPr>
                              <w:t xml:space="preserve">evidence of </w:t>
                            </w:r>
                            <w:r w:rsidRPr="00BE5E65">
                              <w:rPr>
                                <w:rFonts w:cstheme="minorHAnsi"/>
                                <w:b/>
                                <w:bCs/>
                                <w:color w:val="000000"/>
                                <w:sz w:val="24"/>
                                <w:szCs w:val="24"/>
                              </w:rPr>
                              <w:t>environmental</w:t>
                            </w:r>
                            <w:r w:rsidRPr="00AA13CD">
                              <w:rPr>
                                <w:rFonts w:cstheme="minorHAnsi"/>
                                <w:color w:val="000000"/>
                                <w:sz w:val="24"/>
                                <w:szCs w:val="24"/>
                              </w:rPr>
                              <w:t xml:space="preserve"> change and stress. Around the world</w:t>
                            </w:r>
                            <w:r w:rsidR="00F36364">
                              <w:rPr>
                                <w:rFonts w:cstheme="minorHAnsi"/>
                                <w:color w:val="000000"/>
                                <w:sz w:val="24"/>
                                <w:szCs w:val="24"/>
                              </w:rPr>
                              <w:t>,</w:t>
                            </w:r>
                            <w:r w:rsidRPr="00AA13CD">
                              <w:rPr>
                                <w:rFonts w:cstheme="minorHAnsi"/>
                                <w:color w:val="000000"/>
                                <w:sz w:val="24"/>
                                <w:szCs w:val="24"/>
                              </w:rPr>
                              <w:t xml:space="preserve"> glaciers and ice sheets are retreating, the overall health and diversity of wildlife is declining, human numbers are increasing and natural resources are over-exploited. </w:t>
                            </w:r>
                            <w:r w:rsidR="003842DC">
                              <w:rPr>
                                <w:rFonts w:cstheme="minorHAnsi"/>
                                <w:color w:val="000000"/>
                                <w:sz w:val="24"/>
                                <w:szCs w:val="24"/>
                              </w:rPr>
                              <w:t xml:space="preserve">Most </w:t>
                            </w:r>
                            <w:r w:rsidRPr="00AA13CD">
                              <w:rPr>
                                <w:rFonts w:cstheme="minorHAnsi"/>
                                <w:color w:val="000000"/>
                                <w:sz w:val="24"/>
                                <w:szCs w:val="24"/>
                              </w:rPr>
                              <w:t>people believe we need to take firm action to address these problems.</w:t>
                            </w:r>
                          </w:p>
                          <w:p w14:paraId="45C93DF3" w14:textId="1E85F6D7" w:rsidR="00A65510" w:rsidRDefault="00A65510" w:rsidP="005B57B9">
                            <w:pPr>
                              <w:pStyle w:val="ListParagraph"/>
                              <w:numPr>
                                <w:ilvl w:val="0"/>
                                <w:numId w:val="20"/>
                              </w:numPr>
                              <w:rPr>
                                <w:rFonts w:cstheme="minorHAnsi"/>
                                <w:color w:val="000000"/>
                                <w:sz w:val="24"/>
                                <w:szCs w:val="24"/>
                              </w:rPr>
                            </w:pPr>
                            <w:r w:rsidRPr="00A65510">
                              <w:rPr>
                                <w:rFonts w:cstheme="minorHAnsi"/>
                                <w:color w:val="000000"/>
                                <w:sz w:val="24"/>
                                <w:szCs w:val="24"/>
                              </w:rPr>
                              <w:t xml:space="preserve">The biggest threats to our oceans are: pollution; climate change; overfishing; extraction of oil and gas from the seabed; </w:t>
                            </w:r>
                            <w:r w:rsidRPr="00BE5E65">
                              <w:rPr>
                                <w:rFonts w:cstheme="minorHAnsi"/>
                                <w:b/>
                                <w:bCs/>
                                <w:color w:val="000000"/>
                                <w:sz w:val="24"/>
                                <w:szCs w:val="24"/>
                              </w:rPr>
                              <w:t>habitat destruction</w:t>
                            </w:r>
                            <w:r w:rsidRPr="00A65510">
                              <w:rPr>
                                <w:rFonts w:cstheme="minorHAnsi"/>
                                <w:color w:val="000000"/>
                                <w:sz w:val="24"/>
                                <w:szCs w:val="24"/>
                              </w:rPr>
                              <w:t>;</w:t>
                            </w:r>
                            <w:r>
                              <w:rPr>
                                <w:rFonts w:cstheme="minorHAnsi"/>
                                <w:color w:val="000000"/>
                                <w:sz w:val="24"/>
                                <w:szCs w:val="24"/>
                              </w:rPr>
                              <w:t xml:space="preserve"> </w:t>
                            </w:r>
                            <w:r w:rsidR="00F36364">
                              <w:rPr>
                                <w:rFonts w:cstheme="minorHAnsi"/>
                                <w:color w:val="000000"/>
                                <w:sz w:val="24"/>
                                <w:szCs w:val="24"/>
                              </w:rPr>
                              <w:t xml:space="preserve">and </w:t>
                            </w:r>
                            <w:r w:rsidRPr="00A65510">
                              <w:rPr>
                                <w:rFonts w:cstheme="minorHAnsi"/>
                                <w:color w:val="000000"/>
                                <w:sz w:val="24"/>
                                <w:szCs w:val="24"/>
                              </w:rPr>
                              <w:t>the introduction of alien species (from other ecosystems).</w:t>
                            </w:r>
                          </w:p>
                          <w:p w14:paraId="6530A4C3" w14:textId="3820BB4E" w:rsidR="00A65510" w:rsidRPr="00A65510" w:rsidRDefault="00A65510" w:rsidP="005B57B9">
                            <w:pPr>
                              <w:pStyle w:val="ListParagraph"/>
                              <w:numPr>
                                <w:ilvl w:val="0"/>
                                <w:numId w:val="20"/>
                              </w:numPr>
                              <w:rPr>
                                <w:rFonts w:cstheme="minorHAnsi"/>
                                <w:color w:val="000000"/>
                                <w:sz w:val="24"/>
                                <w:szCs w:val="24"/>
                              </w:rPr>
                            </w:pPr>
                            <w:r>
                              <w:rPr>
                                <w:rFonts w:cstheme="minorHAnsi"/>
                                <w:color w:val="000000"/>
                                <w:sz w:val="24"/>
                                <w:szCs w:val="24"/>
                              </w:rPr>
                              <w:t xml:space="preserve">Some issues are global in scale, </w:t>
                            </w:r>
                            <w:r w:rsidR="00F36364">
                              <w:rPr>
                                <w:rFonts w:cstheme="minorHAnsi"/>
                                <w:color w:val="000000"/>
                                <w:sz w:val="24"/>
                                <w:szCs w:val="24"/>
                              </w:rPr>
                              <w:t xml:space="preserve">while </w:t>
                            </w:r>
                            <w:r>
                              <w:rPr>
                                <w:rFonts w:cstheme="minorHAnsi"/>
                                <w:color w:val="000000"/>
                                <w:sz w:val="24"/>
                                <w:szCs w:val="24"/>
                              </w:rPr>
                              <w:t xml:space="preserve">some are local. You </w:t>
                            </w:r>
                            <w:r w:rsidR="00F36364">
                              <w:rPr>
                                <w:rFonts w:cstheme="minorHAnsi"/>
                                <w:color w:val="000000"/>
                                <w:sz w:val="24"/>
                                <w:szCs w:val="24"/>
                              </w:rPr>
                              <w:t>may</w:t>
                            </w:r>
                            <w:r>
                              <w:rPr>
                                <w:rFonts w:cstheme="minorHAnsi"/>
                                <w:color w:val="000000"/>
                                <w:sz w:val="24"/>
                                <w:szCs w:val="24"/>
                              </w:rPr>
                              <w:t xml:space="preserve"> know</w:t>
                            </w:r>
                            <w:r w:rsidR="00F36364">
                              <w:rPr>
                                <w:rFonts w:cstheme="minorHAnsi"/>
                                <w:color w:val="000000"/>
                                <w:sz w:val="24"/>
                                <w:szCs w:val="24"/>
                              </w:rPr>
                              <w:t xml:space="preserve"> of</w:t>
                            </w:r>
                            <w:r>
                              <w:rPr>
                                <w:rFonts w:cstheme="minorHAnsi"/>
                                <w:color w:val="000000"/>
                                <w:sz w:val="24"/>
                                <w:szCs w:val="24"/>
                              </w:rPr>
                              <w:t xml:space="preserve"> some local issues</w:t>
                            </w:r>
                            <w:r w:rsidR="00F36364">
                              <w:rPr>
                                <w:rFonts w:cstheme="minorHAnsi"/>
                                <w:color w:val="000000"/>
                                <w:sz w:val="24"/>
                                <w:szCs w:val="24"/>
                              </w:rPr>
                              <w:t>,</w:t>
                            </w:r>
                            <w:r>
                              <w:rPr>
                                <w:rFonts w:cstheme="minorHAnsi"/>
                                <w:color w:val="000000"/>
                                <w:sz w:val="24"/>
                                <w:szCs w:val="24"/>
                              </w:rPr>
                              <w:t xml:space="preserve"> which might be related to landscapes (</w:t>
                            </w:r>
                            <w:r w:rsidRPr="00BE5E65">
                              <w:rPr>
                                <w:rFonts w:cstheme="minorHAnsi"/>
                                <w:b/>
                                <w:bCs/>
                                <w:color w:val="000000"/>
                                <w:sz w:val="24"/>
                                <w:szCs w:val="24"/>
                              </w:rPr>
                              <w:t>river</w:t>
                            </w:r>
                            <w:r>
                              <w:rPr>
                                <w:rFonts w:cstheme="minorHAnsi"/>
                                <w:color w:val="000000"/>
                                <w:sz w:val="24"/>
                                <w:szCs w:val="24"/>
                              </w:rPr>
                              <w:t xml:space="preserve"> or water courses</w:t>
                            </w:r>
                            <w:r w:rsidR="000F3958">
                              <w:rPr>
                                <w:rFonts w:cstheme="minorHAnsi"/>
                                <w:color w:val="000000"/>
                                <w:sz w:val="24"/>
                                <w:szCs w:val="24"/>
                              </w:rPr>
                              <w:t>) or waste (where rubbish is found, stored and processed)</w:t>
                            </w:r>
                            <w:r w:rsidR="00F36364">
                              <w:rPr>
                                <w:rFonts w:cstheme="minorHAnsi"/>
                                <w:color w:val="000000"/>
                                <w:sz w:val="24"/>
                                <w:szCs w:val="24"/>
                              </w:rPr>
                              <w:t>, o</w:t>
                            </w:r>
                            <w:r w:rsidR="000F3958">
                              <w:rPr>
                                <w:rFonts w:cstheme="minorHAnsi"/>
                                <w:color w:val="000000"/>
                                <w:sz w:val="24"/>
                                <w:szCs w:val="24"/>
                              </w:rPr>
                              <w:t xml:space="preserve">r </w:t>
                            </w:r>
                            <w:r w:rsidR="00F36364">
                              <w:rPr>
                                <w:rFonts w:cstheme="minorHAnsi"/>
                                <w:color w:val="000000"/>
                                <w:sz w:val="24"/>
                                <w:szCs w:val="24"/>
                              </w:rPr>
                              <w:t xml:space="preserve">you may know of </w:t>
                            </w:r>
                            <w:r w:rsidR="000F3958">
                              <w:rPr>
                                <w:rFonts w:cstheme="minorHAnsi"/>
                                <w:color w:val="000000"/>
                                <w:sz w:val="24"/>
                                <w:szCs w:val="24"/>
                              </w:rPr>
                              <w:t xml:space="preserve">an issue around sound, light or air pollution. </w:t>
                            </w:r>
                          </w:p>
                          <w:p w14:paraId="5AA3037C" w14:textId="6AC46769" w:rsidR="000F3958" w:rsidRDefault="003842DC" w:rsidP="00A65510">
                            <w:pPr>
                              <w:pStyle w:val="ListParagraph"/>
                              <w:numPr>
                                <w:ilvl w:val="0"/>
                                <w:numId w:val="20"/>
                              </w:numPr>
                              <w:rPr>
                                <w:rFonts w:cstheme="minorHAnsi"/>
                                <w:color w:val="000000"/>
                                <w:sz w:val="24"/>
                                <w:szCs w:val="24"/>
                                <w:lang w:val="en-GB"/>
                              </w:rPr>
                            </w:pPr>
                            <w:r w:rsidRPr="00A65510">
                              <w:rPr>
                                <w:rFonts w:cstheme="minorHAnsi" w:hint="eastAsia"/>
                                <w:color w:val="000000"/>
                                <w:sz w:val="24"/>
                                <w:szCs w:val="24"/>
                              </w:rPr>
                              <w:t>A Marine Protected Area is a space in the ocean where human activities are more strictly regulated than the surrounding waters.</w:t>
                            </w:r>
                            <w:r w:rsidRPr="00A65510">
                              <w:rPr>
                                <w:rFonts w:cstheme="minorHAnsi"/>
                                <w:color w:val="000000"/>
                                <w:sz w:val="24"/>
                                <w:szCs w:val="24"/>
                              </w:rPr>
                              <w:t xml:space="preserve"> </w:t>
                            </w:r>
                            <w:r w:rsidR="000F3958">
                              <w:rPr>
                                <w:rFonts w:cstheme="minorHAnsi"/>
                                <w:color w:val="000000"/>
                                <w:sz w:val="24"/>
                                <w:szCs w:val="24"/>
                              </w:rPr>
                              <w:t xml:space="preserve">Positives of these are that they </w:t>
                            </w:r>
                            <w:r w:rsidRPr="003842DC">
                              <w:rPr>
                                <w:rFonts w:cstheme="minorHAnsi"/>
                                <w:color w:val="000000"/>
                                <w:sz w:val="24"/>
                                <w:szCs w:val="24"/>
                                <w:lang w:val="en-GB"/>
                              </w:rPr>
                              <w:t xml:space="preserve">maintain </w:t>
                            </w:r>
                            <w:r w:rsidRPr="00BE5E65">
                              <w:rPr>
                                <w:rFonts w:cstheme="minorHAnsi"/>
                                <w:b/>
                                <w:bCs/>
                                <w:color w:val="000000"/>
                                <w:sz w:val="24"/>
                                <w:szCs w:val="24"/>
                                <w:lang w:val="en-GB"/>
                              </w:rPr>
                              <w:t>biodiversity</w:t>
                            </w:r>
                            <w:r w:rsidRPr="003842DC">
                              <w:rPr>
                                <w:rFonts w:cstheme="minorHAnsi"/>
                                <w:color w:val="000000"/>
                                <w:sz w:val="24"/>
                                <w:szCs w:val="24"/>
                                <w:lang w:val="en-GB"/>
                              </w:rPr>
                              <w:t xml:space="preserve"> and provide refuges for </w:t>
                            </w:r>
                            <w:r w:rsidRPr="00BE5E65">
                              <w:rPr>
                                <w:rFonts w:cstheme="minorHAnsi"/>
                                <w:b/>
                                <w:bCs/>
                                <w:color w:val="000000"/>
                                <w:sz w:val="24"/>
                                <w:szCs w:val="24"/>
                                <w:lang w:val="en-GB"/>
                              </w:rPr>
                              <w:t>endangered</w:t>
                            </w:r>
                            <w:r w:rsidRPr="003842DC">
                              <w:rPr>
                                <w:rFonts w:cstheme="minorHAnsi"/>
                                <w:color w:val="000000"/>
                                <w:sz w:val="24"/>
                                <w:szCs w:val="24"/>
                                <w:lang w:val="en-GB"/>
                              </w:rPr>
                              <w:t xml:space="preserve"> and commercial species.</w:t>
                            </w:r>
                            <w:r w:rsidR="00A65510" w:rsidRPr="00A65510">
                              <w:rPr>
                                <w:rFonts w:cstheme="minorHAnsi"/>
                                <w:color w:val="000000"/>
                                <w:sz w:val="24"/>
                                <w:szCs w:val="24"/>
                                <w:lang w:val="en-GB"/>
                              </w:rPr>
                              <w:t xml:space="preserve"> The</w:t>
                            </w:r>
                            <w:r w:rsidR="00F36364">
                              <w:rPr>
                                <w:rFonts w:cstheme="minorHAnsi"/>
                                <w:color w:val="000000"/>
                                <w:sz w:val="24"/>
                                <w:szCs w:val="24"/>
                                <w:lang w:val="en-GB"/>
                              </w:rPr>
                              <w:t>y</w:t>
                            </w:r>
                            <w:r w:rsidR="00A65510" w:rsidRPr="00A65510">
                              <w:rPr>
                                <w:rFonts w:cstheme="minorHAnsi"/>
                                <w:color w:val="000000"/>
                                <w:sz w:val="24"/>
                                <w:szCs w:val="24"/>
                                <w:lang w:val="en-GB"/>
                              </w:rPr>
                              <w:t xml:space="preserve"> </w:t>
                            </w:r>
                            <w:r w:rsidRPr="003842DC">
                              <w:rPr>
                                <w:rFonts w:cstheme="minorHAnsi"/>
                                <w:color w:val="000000"/>
                                <w:sz w:val="24"/>
                                <w:szCs w:val="24"/>
                                <w:lang w:val="en-GB"/>
                              </w:rPr>
                              <w:t>protect critical habitats from damage by destructive fishing practices and other human activities, and allow them to recover.</w:t>
                            </w:r>
                            <w:r w:rsidR="00A65510" w:rsidRPr="00A65510">
                              <w:rPr>
                                <w:rFonts w:cstheme="minorHAnsi"/>
                                <w:color w:val="000000"/>
                                <w:sz w:val="24"/>
                                <w:szCs w:val="24"/>
                                <w:lang w:val="en-GB"/>
                              </w:rPr>
                              <w:t xml:space="preserve"> They </w:t>
                            </w:r>
                            <w:r w:rsidRPr="003842DC">
                              <w:rPr>
                                <w:rFonts w:cstheme="minorHAnsi"/>
                                <w:color w:val="000000"/>
                                <w:sz w:val="24"/>
                                <w:szCs w:val="24"/>
                                <w:lang w:val="en-GB"/>
                              </w:rPr>
                              <w:t>provide areas where fish are able to reproduce, spawn and grow to their adult size.</w:t>
                            </w:r>
                            <w:r w:rsidR="00A65510" w:rsidRPr="00A65510">
                              <w:rPr>
                                <w:rFonts w:cstheme="minorHAnsi"/>
                                <w:color w:val="000000"/>
                                <w:sz w:val="24"/>
                                <w:szCs w:val="24"/>
                                <w:lang w:val="en-GB"/>
                              </w:rPr>
                              <w:t xml:space="preserve"> They also </w:t>
                            </w:r>
                            <w:r w:rsidRPr="003842DC">
                              <w:rPr>
                                <w:rFonts w:cstheme="minorHAnsi"/>
                                <w:color w:val="000000"/>
                                <w:sz w:val="24"/>
                                <w:szCs w:val="24"/>
                                <w:lang w:val="en-GB"/>
                              </w:rPr>
                              <w:t>increase fish catches (both size and quantity) in surrounding fishing grounds</w:t>
                            </w:r>
                            <w:r w:rsidR="00F36364">
                              <w:rPr>
                                <w:rFonts w:cstheme="minorHAnsi"/>
                                <w:color w:val="000000"/>
                                <w:sz w:val="24"/>
                                <w:szCs w:val="24"/>
                                <w:lang w:val="en-GB"/>
                              </w:rPr>
                              <w:t>, and t</w:t>
                            </w:r>
                            <w:r w:rsidR="00A65510" w:rsidRPr="00A65510">
                              <w:rPr>
                                <w:rFonts w:cstheme="minorHAnsi"/>
                                <w:color w:val="000000"/>
                                <w:sz w:val="24"/>
                                <w:szCs w:val="24"/>
                                <w:lang w:val="en-GB"/>
                              </w:rPr>
                              <w:t xml:space="preserve">hey can </w:t>
                            </w:r>
                            <w:r w:rsidRPr="003842DC">
                              <w:rPr>
                                <w:rFonts w:cstheme="minorHAnsi"/>
                                <w:color w:val="000000"/>
                                <w:sz w:val="24"/>
                                <w:szCs w:val="24"/>
                                <w:lang w:val="en-GB"/>
                              </w:rPr>
                              <w:t>build resilience to protect against damaging external impacts, such as climate change</w:t>
                            </w:r>
                            <w:r w:rsidR="00F36364">
                              <w:rPr>
                                <w:rFonts w:cstheme="minorHAnsi"/>
                                <w:color w:val="000000"/>
                                <w:sz w:val="24"/>
                                <w:szCs w:val="24"/>
                                <w:lang w:val="en-GB"/>
                              </w:rPr>
                              <w:t>,</w:t>
                            </w:r>
                            <w:r w:rsidR="00A65510" w:rsidRPr="00A65510">
                              <w:rPr>
                                <w:rFonts w:cstheme="minorHAnsi"/>
                                <w:color w:val="000000"/>
                                <w:sz w:val="24"/>
                                <w:szCs w:val="24"/>
                                <w:lang w:val="en-GB"/>
                              </w:rPr>
                              <w:t xml:space="preserve"> and </w:t>
                            </w:r>
                            <w:r w:rsidRPr="003842DC">
                              <w:rPr>
                                <w:rFonts w:cstheme="minorHAnsi"/>
                                <w:color w:val="000000"/>
                                <w:sz w:val="24"/>
                                <w:szCs w:val="24"/>
                                <w:lang w:val="en-GB"/>
                              </w:rPr>
                              <w:t xml:space="preserve">help to maintain local cultures, economies and livelihoods </w:t>
                            </w:r>
                            <w:r w:rsidR="00F36364">
                              <w:rPr>
                                <w:rFonts w:cstheme="minorHAnsi"/>
                                <w:color w:val="000000"/>
                                <w:sz w:val="24"/>
                                <w:szCs w:val="24"/>
                                <w:lang w:val="en-GB"/>
                              </w:rPr>
                              <w:t>that</w:t>
                            </w:r>
                            <w:r w:rsidRPr="003842DC">
                              <w:rPr>
                                <w:rFonts w:cstheme="minorHAnsi"/>
                                <w:color w:val="000000"/>
                                <w:sz w:val="24"/>
                                <w:szCs w:val="24"/>
                                <w:lang w:val="en-GB"/>
                              </w:rPr>
                              <w:t xml:space="preserve"> are intricately linked to the marine environment.</w:t>
                            </w:r>
                          </w:p>
                          <w:p w14:paraId="65CA49BD" w14:textId="40C343EA" w:rsidR="00DF63D3" w:rsidRDefault="00A65510" w:rsidP="00A65510">
                            <w:pPr>
                              <w:pStyle w:val="ListParagraph"/>
                              <w:numPr>
                                <w:ilvl w:val="0"/>
                                <w:numId w:val="20"/>
                              </w:numPr>
                              <w:rPr>
                                <w:rFonts w:cstheme="minorHAnsi"/>
                                <w:color w:val="000000"/>
                                <w:sz w:val="24"/>
                                <w:szCs w:val="24"/>
                                <w:lang w:val="en-GB"/>
                              </w:rPr>
                            </w:pPr>
                            <w:r w:rsidRPr="00A65510">
                              <w:rPr>
                                <w:rFonts w:cstheme="minorHAnsi"/>
                                <w:color w:val="000000"/>
                                <w:sz w:val="24"/>
                                <w:szCs w:val="24"/>
                                <w:lang w:val="en-GB"/>
                              </w:rPr>
                              <w:t xml:space="preserve">On the negative side, they can </w:t>
                            </w:r>
                            <w:r w:rsidR="00DF63D3" w:rsidRPr="00DF63D3">
                              <w:rPr>
                                <w:rFonts w:cstheme="minorHAnsi"/>
                                <w:color w:val="000000"/>
                                <w:sz w:val="24"/>
                                <w:szCs w:val="24"/>
                                <w:lang w:val="en-GB"/>
                              </w:rPr>
                              <w:t>reduce fishing-related jobs</w:t>
                            </w:r>
                            <w:r w:rsidRPr="00A65510">
                              <w:rPr>
                                <w:rFonts w:cstheme="minorHAnsi"/>
                                <w:color w:val="000000"/>
                                <w:sz w:val="24"/>
                                <w:szCs w:val="24"/>
                                <w:lang w:val="en-GB"/>
                              </w:rPr>
                              <w:t xml:space="preserve"> and </w:t>
                            </w:r>
                            <w:r w:rsidR="00DF63D3" w:rsidRPr="00DF63D3">
                              <w:rPr>
                                <w:rFonts w:cstheme="minorHAnsi"/>
                                <w:color w:val="000000"/>
                                <w:sz w:val="24"/>
                                <w:szCs w:val="24"/>
                                <w:lang w:val="en-GB"/>
                              </w:rPr>
                              <w:t xml:space="preserve">increase </w:t>
                            </w:r>
                            <w:r w:rsidR="00F36364">
                              <w:rPr>
                                <w:rFonts w:cstheme="minorHAnsi"/>
                                <w:color w:val="000000"/>
                                <w:sz w:val="24"/>
                                <w:szCs w:val="24"/>
                                <w:lang w:val="en-GB"/>
                              </w:rPr>
                              <w:t xml:space="preserve">the </w:t>
                            </w:r>
                            <w:r w:rsidR="00DF63D3" w:rsidRPr="00DF63D3">
                              <w:rPr>
                                <w:rFonts w:cstheme="minorHAnsi"/>
                                <w:color w:val="000000"/>
                                <w:sz w:val="24"/>
                                <w:szCs w:val="24"/>
                                <w:lang w:val="en-GB"/>
                              </w:rPr>
                              <w:t>cost of living.</w:t>
                            </w:r>
                            <w:r w:rsidRPr="00A65510">
                              <w:rPr>
                                <w:rFonts w:cstheme="minorHAnsi"/>
                                <w:color w:val="000000"/>
                                <w:sz w:val="24"/>
                                <w:szCs w:val="24"/>
                                <w:lang w:val="en-GB"/>
                              </w:rPr>
                              <w:t xml:space="preserve"> MPAs </w:t>
                            </w:r>
                            <w:r w:rsidR="00DF63D3" w:rsidRPr="00DF63D3">
                              <w:rPr>
                                <w:rFonts w:cstheme="minorHAnsi"/>
                                <w:color w:val="000000"/>
                                <w:sz w:val="24"/>
                                <w:szCs w:val="24"/>
                                <w:lang w:val="en-GB"/>
                              </w:rPr>
                              <w:t>do not tackle other key issues that affect marine habitats</w:t>
                            </w:r>
                            <w:r w:rsidR="00F36364">
                              <w:rPr>
                                <w:rFonts w:cstheme="minorHAnsi"/>
                                <w:color w:val="000000"/>
                                <w:sz w:val="24"/>
                                <w:szCs w:val="24"/>
                                <w:lang w:val="en-GB"/>
                              </w:rPr>
                              <w:t>, such as</w:t>
                            </w:r>
                            <w:r w:rsidR="00DF63D3" w:rsidRPr="00DF63D3">
                              <w:rPr>
                                <w:rFonts w:cstheme="minorHAnsi"/>
                                <w:color w:val="000000"/>
                                <w:sz w:val="24"/>
                                <w:szCs w:val="24"/>
                                <w:lang w:val="en-GB"/>
                              </w:rPr>
                              <w:t xml:space="preserve"> worsening pollution from the land and marine debris.</w:t>
                            </w:r>
                            <w:r w:rsidRPr="00A65510">
                              <w:rPr>
                                <w:rFonts w:cstheme="minorHAnsi"/>
                                <w:color w:val="000000"/>
                                <w:sz w:val="24"/>
                                <w:szCs w:val="24"/>
                                <w:lang w:val="en-GB"/>
                              </w:rPr>
                              <w:t xml:space="preserve"> </w:t>
                            </w:r>
                            <w:r w:rsidR="00DF63D3" w:rsidRPr="00DF63D3">
                              <w:rPr>
                                <w:rFonts w:cstheme="minorHAnsi"/>
                                <w:color w:val="000000"/>
                                <w:sz w:val="24"/>
                                <w:szCs w:val="24"/>
                                <w:lang w:val="en-GB"/>
                              </w:rPr>
                              <w:t>Not all the benefits to fish populations are proven. Some of the benefits apply</w:t>
                            </w:r>
                            <w:r w:rsidR="00F36364">
                              <w:rPr>
                                <w:rFonts w:cstheme="minorHAnsi"/>
                                <w:color w:val="000000"/>
                                <w:sz w:val="24"/>
                                <w:szCs w:val="24"/>
                                <w:lang w:val="en-GB"/>
                              </w:rPr>
                              <w:t xml:space="preserve"> only</w:t>
                            </w:r>
                            <w:r w:rsidR="00DF63D3" w:rsidRPr="00DF63D3">
                              <w:rPr>
                                <w:rFonts w:cstheme="minorHAnsi"/>
                                <w:color w:val="000000"/>
                                <w:sz w:val="24"/>
                                <w:szCs w:val="24"/>
                                <w:lang w:val="en-GB"/>
                              </w:rPr>
                              <w:t xml:space="preserve"> to large MPAs. Scientists don’t all agree – some feel seasonal</w:t>
                            </w:r>
                            <w:r w:rsidR="00F36364">
                              <w:rPr>
                                <w:rFonts w:cstheme="minorHAnsi"/>
                                <w:color w:val="000000"/>
                                <w:sz w:val="24"/>
                                <w:szCs w:val="24"/>
                                <w:lang w:val="en-GB"/>
                              </w:rPr>
                              <w:t xml:space="preserve"> </w:t>
                            </w:r>
                            <w:r w:rsidR="00DF63D3" w:rsidRPr="00DF63D3">
                              <w:rPr>
                                <w:rFonts w:cstheme="minorHAnsi"/>
                                <w:color w:val="000000"/>
                                <w:sz w:val="24"/>
                                <w:szCs w:val="24"/>
                                <w:lang w:val="en-GB"/>
                              </w:rPr>
                              <w:t>/</w:t>
                            </w:r>
                            <w:r w:rsidR="00F36364">
                              <w:rPr>
                                <w:rFonts w:cstheme="minorHAnsi"/>
                                <w:color w:val="000000"/>
                                <w:sz w:val="24"/>
                                <w:szCs w:val="24"/>
                                <w:lang w:val="en-GB"/>
                              </w:rPr>
                              <w:t xml:space="preserve"> </w:t>
                            </w:r>
                            <w:r w:rsidR="00DF63D3" w:rsidRPr="00DF63D3">
                              <w:rPr>
                                <w:rFonts w:cstheme="minorHAnsi"/>
                                <w:color w:val="000000"/>
                                <w:sz w:val="24"/>
                                <w:szCs w:val="24"/>
                                <w:lang w:val="en-GB"/>
                              </w:rPr>
                              <w:t>spawning closures or daily</w:t>
                            </w:r>
                            <w:r w:rsidR="00F36364">
                              <w:rPr>
                                <w:rFonts w:cstheme="minorHAnsi"/>
                                <w:color w:val="000000"/>
                                <w:sz w:val="24"/>
                                <w:szCs w:val="24"/>
                                <w:lang w:val="en-GB"/>
                              </w:rPr>
                              <w:t xml:space="preserve"> </w:t>
                            </w:r>
                            <w:r w:rsidR="00DF63D3" w:rsidRPr="00DF63D3">
                              <w:rPr>
                                <w:rFonts w:cstheme="minorHAnsi"/>
                                <w:color w:val="000000"/>
                                <w:sz w:val="24"/>
                                <w:szCs w:val="24"/>
                                <w:lang w:val="en-GB"/>
                              </w:rPr>
                              <w:t>/</w:t>
                            </w:r>
                            <w:r w:rsidR="00F36364">
                              <w:rPr>
                                <w:rFonts w:cstheme="minorHAnsi"/>
                                <w:color w:val="000000"/>
                                <w:sz w:val="24"/>
                                <w:szCs w:val="24"/>
                                <w:lang w:val="en-GB"/>
                              </w:rPr>
                              <w:t xml:space="preserve"> </w:t>
                            </w:r>
                            <w:r w:rsidR="00DF63D3" w:rsidRPr="00DF63D3">
                              <w:rPr>
                                <w:rFonts w:cstheme="minorHAnsi"/>
                                <w:color w:val="000000"/>
                                <w:sz w:val="24"/>
                                <w:szCs w:val="24"/>
                                <w:lang w:val="en-GB"/>
                              </w:rPr>
                              <w:t>seasonal</w:t>
                            </w:r>
                            <w:r w:rsidR="00F36364">
                              <w:rPr>
                                <w:rFonts w:cstheme="minorHAnsi"/>
                                <w:color w:val="000000"/>
                                <w:sz w:val="24"/>
                                <w:szCs w:val="24"/>
                                <w:lang w:val="en-GB"/>
                              </w:rPr>
                              <w:t>-</w:t>
                            </w:r>
                            <w:r w:rsidR="00DF63D3" w:rsidRPr="00DF63D3">
                              <w:rPr>
                                <w:rFonts w:cstheme="minorHAnsi"/>
                                <w:color w:val="000000"/>
                                <w:sz w:val="24"/>
                                <w:szCs w:val="24"/>
                                <w:lang w:val="en-GB"/>
                              </w:rPr>
                              <w:t xml:space="preserve">take limits may be better management options, and that banning all fishing in particular areas is too extreme and not necessary. </w:t>
                            </w:r>
                            <w:r w:rsidR="00DF63D3" w:rsidRPr="00A65510">
                              <w:rPr>
                                <w:rFonts w:cstheme="minorHAnsi"/>
                                <w:color w:val="000000"/>
                                <w:sz w:val="24"/>
                                <w:szCs w:val="24"/>
                                <w:lang w:val="en-GB"/>
                              </w:rPr>
                              <w:t>MPAs all have different rules – commercial fishing is allowed in some areas, which negates a lot of the advantages.</w:t>
                            </w:r>
                          </w:p>
                          <w:p w14:paraId="38E8A950" w14:textId="77777777" w:rsidR="00A65510" w:rsidRPr="00A65510" w:rsidRDefault="00A65510" w:rsidP="00A65510">
                            <w:pPr>
                              <w:ind w:left="360"/>
                              <w:rPr>
                                <w:rFonts w:cstheme="minorHAnsi"/>
                                <w:color w:val="000000"/>
                                <w:sz w:val="24"/>
                                <w:szCs w:val="24"/>
                                <w:lang w:val="en-GB"/>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27" style="position:absolute;margin-left:-7.9pt;margin-top:11.75pt;width:553.2pt;height:397.8pt;z-index:25163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" fillcolor="#eff1fb" strokecolor="white [3212]" strokeweight="6pt">
                <v:stroke endcap="round"/>
                <v:shadow on="t" color="black" opacity="26214f" origin="-.5,-.5" offset=".74836mm,.74836mm"/>
                <v:textbox inset="3mm,3mm,3mm,3mm">
                  <w:txbxContent>
                    <w:p w14:paraId="686B873E" w14:textId="158C5FCF" w:rsidR="00817DE7" w:rsidRPr="005B69F8" w:rsidRDefault="00E05215" w:rsidP="00B50AA8">
                      <w:pPr>
                        <w:spacing w:after="120"/>
                        <w:rPr>
                          <w:b/>
                          <w:bCs/>
                          <w:color w:val="000000"/>
                          <w:szCs w:val="28"/>
                        </w:rPr>
                      </w:pPr>
                      <w:r>
                        <w:rPr>
                          <w:b/>
                          <w:bCs/>
                          <w:color w:val="000000"/>
                          <w:szCs w:val="28"/>
                        </w:rPr>
                        <w:t>K</w:t>
                      </w:r>
                      <w:r w:rsidR="00817DE7" w:rsidRPr="005B69F8">
                        <w:rPr>
                          <w:b/>
                          <w:bCs/>
                          <w:color w:val="000000"/>
                          <w:szCs w:val="28"/>
                        </w:rPr>
                        <w:t>ey takeaways</w:t>
                      </w:r>
                    </w:p>
                    <w:p w14:paraId="7431AB7C" w14:textId="226F434E" w:rsidR="00FD22F0" w:rsidRDefault="00AA13CD" w:rsidP="003842DC">
                      <w:pPr>
                        <w:pStyle w:val="ListParagraph"/>
                        <w:numPr>
                          <w:ilvl w:val="0"/>
                          <w:numId w:val="20"/>
                        </w:numPr>
                        <w:rPr>
                          <w:rFonts w:cstheme="minorHAnsi"/>
                          <w:color w:val="000000"/>
                          <w:sz w:val="24"/>
                          <w:szCs w:val="24"/>
                        </w:rPr>
                      </w:pPr>
                      <w:r w:rsidRPr="00AA13CD">
                        <w:rPr>
                          <w:rFonts w:cstheme="minorHAnsi"/>
                          <w:color w:val="000000"/>
                          <w:sz w:val="24"/>
                          <w:szCs w:val="24"/>
                        </w:rPr>
                        <w:t>Scientists are providing increasing</w:t>
                      </w:r>
                      <w:r w:rsidR="003842DC">
                        <w:rPr>
                          <w:rFonts w:cstheme="minorHAnsi"/>
                          <w:color w:val="000000"/>
                          <w:sz w:val="24"/>
                          <w:szCs w:val="24"/>
                        </w:rPr>
                        <w:t xml:space="preserve"> </w:t>
                      </w:r>
                      <w:r w:rsidRPr="00AA13CD">
                        <w:rPr>
                          <w:rFonts w:cstheme="minorHAnsi"/>
                          <w:color w:val="000000"/>
                          <w:sz w:val="24"/>
                          <w:szCs w:val="24"/>
                        </w:rPr>
                        <w:t xml:space="preserve">evidence of </w:t>
                      </w:r>
                      <w:r w:rsidRPr="00BE5E65">
                        <w:rPr>
                          <w:rFonts w:cstheme="minorHAnsi"/>
                          <w:b/>
                          <w:bCs/>
                          <w:color w:val="000000"/>
                          <w:sz w:val="24"/>
                          <w:szCs w:val="24"/>
                        </w:rPr>
                        <w:t>environmental</w:t>
                      </w:r>
                      <w:r w:rsidRPr="00AA13CD">
                        <w:rPr>
                          <w:rFonts w:cstheme="minorHAnsi"/>
                          <w:color w:val="000000"/>
                          <w:sz w:val="24"/>
                          <w:szCs w:val="24"/>
                        </w:rPr>
                        <w:t xml:space="preserve"> change and stress. Around the world</w:t>
                      </w:r>
                      <w:r w:rsidR="00F36364">
                        <w:rPr>
                          <w:rFonts w:cstheme="minorHAnsi"/>
                          <w:color w:val="000000"/>
                          <w:sz w:val="24"/>
                          <w:szCs w:val="24"/>
                        </w:rPr>
                        <w:t>,</w:t>
                      </w:r>
                      <w:r w:rsidRPr="00AA13CD">
                        <w:rPr>
                          <w:rFonts w:cstheme="minorHAnsi"/>
                          <w:color w:val="000000"/>
                          <w:sz w:val="24"/>
                          <w:szCs w:val="24"/>
                        </w:rPr>
                        <w:t xml:space="preserve"> glaciers and ice sheets are retreating, the overall health and diversity of wildlife is declining, human numbers are increasing and natural resources are over-exploited. </w:t>
                      </w:r>
                      <w:r w:rsidR="003842DC">
                        <w:rPr>
                          <w:rFonts w:cstheme="minorHAnsi"/>
                          <w:color w:val="000000"/>
                          <w:sz w:val="24"/>
                          <w:szCs w:val="24"/>
                        </w:rPr>
                        <w:t xml:space="preserve">Most </w:t>
                      </w:r>
                      <w:r w:rsidRPr="00AA13CD">
                        <w:rPr>
                          <w:rFonts w:cstheme="minorHAnsi"/>
                          <w:color w:val="000000"/>
                          <w:sz w:val="24"/>
                          <w:szCs w:val="24"/>
                        </w:rPr>
                        <w:t>people believe we need to take firm action to address these problems.</w:t>
                      </w:r>
                    </w:p>
                    <w:p w14:paraId="45C93DF3" w14:textId="1E85F6D7" w:rsidR="00A65510" w:rsidRDefault="00A65510" w:rsidP="005B57B9">
                      <w:pPr>
                        <w:pStyle w:val="ListParagraph"/>
                        <w:numPr>
                          <w:ilvl w:val="0"/>
                          <w:numId w:val="20"/>
                        </w:numPr>
                        <w:rPr>
                          <w:rFonts w:cstheme="minorHAnsi"/>
                          <w:color w:val="000000"/>
                          <w:sz w:val="24"/>
                          <w:szCs w:val="24"/>
                        </w:rPr>
                      </w:pPr>
                      <w:r w:rsidRPr="00A65510">
                        <w:rPr>
                          <w:rFonts w:cstheme="minorHAnsi"/>
                          <w:color w:val="000000"/>
                          <w:sz w:val="24"/>
                          <w:szCs w:val="24"/>
                        </w:rPr>
                        <w:t xml:space="preserve">The biggest threats to our oceans are: pollution; climate change; overfishing; extraction of oil and gas from the seabed; </w:t>
                      </w:r>
                      <w:r w:rsidRPr="00BE5E65">
                        <w:rPr>
                          <w:rFonts w:cstheme="minorHAnsi"/>
                          <w:b/>
                          <w:bCs/>
                          <w:color w:val="000000"/>
                          <w:sz w:val="24"/>
                          <w:szCs w:val="24"/>
                        </w:rPr>
                        <w:t>habitat destruction</w:t>
                      </w:r>
                      <w:r w:rsidRPr="00A65510">
                        <w:rPr>
                          <w:rFonts w:cstheme="minorHAnsi"/>
                          <w:color w:val="000000"/>
                          <w:sz w:val="24"/>
                          <w:szCs w:val="24"/>
                        </w:rPr>
                        <w:t>;</w:t>
                      </w:r>
                      <w:r>
                        <w:rPr>
                          <w:rFonts w:cstheme="minorHAnsi"/>
                          <w:color w:val="000000"/>
                          <w:sz w:val="24"/>
                          <w:szCs w:val="24"/>
                        </w:rPr>
                        <w:t xml:space="preserve"> </w:t>
                      </w:r>
                      <w:r w:rsidR="00F36364">
                        <w:rPr>
                          <w:rFonts w:cstheme="minorHAnsi"/>
                          <w:color w:val="000000"/>
                          <w:sz w:val="24"/>
                          <w:szCs w:val="24"/>
                        </w:rPr>
                        <w:t xml:space="preserve">and </w:t>
                      </w:r>
                      <w:r w:rsidRPr="00A65510">
                        <w:rPr>
                          <w:rFonts w:cstheme="minorHAnsi"/>
                          <w:color w:val="000000"/>
                          <w:sz w:val="24"/>
                          <w:szCs w:val="24"/>
                        </w:rPr>
                        <w:t>the introduction of alien species (from other ecosystems).</w:t>
                      </w:r>
                    </w:p>
                    <w:p w14:paraId="6530A4C3" w14:textId="3820BB4E" w:rsidR="00A65510" w:rsidRPr="00A65510" w:rsidRDefault="00A65510" w:rsidP="005B57B9">
                      <w:pPr>
                        <w:pStyle w:val="ListParagraph"/>
                        <w:numPr>
                          <w:ilvl w:val="0"/>
                          <w:numId w:val="20"/>
                        </w:numPr>
                        <w:rPr>
                          <w:rFonts w:cstheme="minorHAnsi"/>
                          <w:color w:val="000000"/>
                          <w:sz w:val="24"/>
                          <w:szCs w:val="24"/>
                        </w:rPr>
                      </w:pPr>
                      <w:r>
                        <w:rPr>
                          <w:rFonts w:cstheme="minorHAnsi"/>
                          <w:color w:val="000000"/>
                          <w:sz w:val="24"/>
                          <w:szCs w:val="24"/>
                        </w:rPr>
                        <w:t xml:space="preserve">Some issues are global in scale, </w:t>
                      </w:r>
                      <w:r w:rsidR="00F36364">
                        <w:rPr>
                          <w:rFonts w:cstheme="minorHAnsi"/>
                          <w:color w:val="000000"/>
                          <w:sz w:val="24"/>
                          <w:szCs w:val="24"/>
                        </w:rPr>
                        <w:t xml:space="preserve">while </w:t>
                      </w:r>
                      <w:r>
                        <w:rPr>
                          <w:rFonts w:cstheme="minorHAnsi"/>
                          <w:color w:val="000000"/>
                          <w:sz w:val="24"/>
                          <w:szCs w:val="24"/>
                        </w:rPr>
                        <w:t xml:space="preserve">some are local. You </w:t>
                      </w:r>
                      <w:r w:rsidR="00F36364">
                        <w:rPr>
                          <w:rFonts w:cstheme="minorHAnsi"/>
                          <w:color w:val="000000"/>
                          <w:sz w:val="24"/>
                          <w:szCs w:val="24"/>
                        </w:rPr>
                        <w:t>may</w:t>
                      </w:r>
                      <w:r>
                        <w:rPr>
                          <w:rFonts w:cstheme="minorHAnsi"/>
                          <w:color w:val="000000"/>
                          <w:sz w:val="24"/>
                          <w:szCs w:val="24"/>
                        </w:rPr>
                        <w:t xml:space="preserve"> know</w:t>
                      </w:r>
                      <w:r w:rsidR="00F36364">
                        <w:rPr>
                          <w:rFonts w:cstheme="minorHAnsi"/>
                          <w:color w:val="000000"/>
                          <w:sz w:val="24"/>
                          <w:szCs w:val="24"/>
                        </w:rPr>
                        <w:t xml:space="preserve"> of</w:t>
                      </w:r>
                      <w:r>
                        <w:rPr>
                          <w:rFonts w:cstheme="minorHAnsi"/>
                          <w:color w:val="000000"/>
                          <w:sz w:val="24"/>
                          <w:szCs w:val="24"/>
                        </w:rPr>
                        <w:t xml:space="preserve"> some local issues</w:t>
                      </w:r>
                      <w:r w:rsidR="00F36364">
                        <w:rPr>
                          <w:rFonts w:cstheme="minorHAnsi"/>
                          <w:color w:val="000000"/>
                          <w:sz w:val="24"/>
                          <w:szCs w:val="24"/>
                        </w:rPr>
                        <w:t>,</w:t>
                      </w:r>
                      <w:r>
                        <w:rPr>
                          <w:rFonts w:cstheme="minorHAnsi"/>
                          <w:color w:val="000000"/>
                          <w:sz w:val="24"/>
                          <w:szCs w:val="24"/>
                        </w:rPr>
                        <w:t xml:space="preserve"> which might be related to landscapes (</w:t>
                      </w:r>
                      <w:r w:rsidRPr="00BE5E65">
                        <w:rPr>
                          <w:rFonts w:cstheme="minorHAnsi"/>
                          <w:b/>
                          <w:bCs/>
                          <w:color w:val="000000"/>
                          <w:sz w:val="24"/>
                          <w:szCs w:val="24"/>
                        </w:rPr>
                        <w:t>river</w:t>
                      </w:r>
                      <w:r>
                        <w:rPr>
                          <w:rFonts w:cstheme="minorHAnsi"/>
                          <w:color w:val="000000"/>
                          <w:sz w:val="24"/>
                          <w:szCs w:val="24"/>
                        </w:rPr>
                        <w:t xml:space="preserve"> or water courses</w:t>
                      </w:r>
                      <w:r w:rsidR="000F3958">
                        <w:rPr>
                          <w:rFonts w:cstheme="minorHAnsi"/>
                          <w:color w:val="000000"/>
                          <w:sz w:val="24"/>
                          <w:szCs w:val="24"/>
                        </w:rPr>
                        <w:t>) or waste (where rubbish is found, stored and processed)</w:t>
                      </w:r>
                      <w:r w:rsidR="00F36364">
                        <w:rPr>
                          <w:rFonts w:cstheme="minorHAnsi"/>
                          <w:color w:val="000000"/>
                          <w:sz w:val="24"/>
                          <w:szCs w:val="24"/>
                        </w:rPr>
                        <w:t>, o</w:t>
                      </w:r>
                      <w:r w:rsidR="000F3958">
                        <w:rPr>
                          <w:rFonts w:cstheme="minorHAnsi"/>
                          <w:color w:val="000000"/>
                          <w:sz w:val="24"/>
                          <w:szCs w:val="24"/>
                        </w:rPr>
                        <w:t xml:space="preserve">r </w:t>
                      </w:r>
                      <w:r w:rsidR="00F36364">
                        <w:rPr>
                          <w:rFonts w:cstheme="minorHAnsi"/>
                          <w:color w:val="000000"/>
                          <w:sz w:val="24"/>
                          <w:szCs w:val="24"/>
                        </w:rPr>
                        <w:t xml:space="preserve">you may know of </w:t>
                      </w:r>
                      <w:r w:rsidR="000F3958">
                        <w:rPr>
                          <w:rFonts w:cstheme="minorHAnsi"/>
                          <w:color w:val="000000"/>
                          <w:sz w:val="24"/>
                          <w:szCs w:val="24"/>
                        </w:rPr>
                        <w:t xml:space="preserve">an issue around sound, light or air pollution. </w:t>
                      </w:r>
                    </w:p>
                    <w:p w14:paraId="5AA3037C" w14:textId="6AC46769" w:rsidR="000F3958" w:rsidRDefault="003842DC" w:rsidP="00A65510">
                      <w:pPr>
                        <w:pStyle w:val="ListParagraph"/>
                        <w:numPr>
                          <w:ilvl w:val="0"/>
                          <w:numId w:val="20"/>
                        </w:numPr>
                        <w:rPr>
                          <w:rFonts w:cstheme="minorHAnsi"/>
                          <w:color w:val="000000"/>
                          <w:sz w:val="24"/>
                          <w:szCs w:val="24"/>
                          <w:lang w:val="en-GB"/>
                        </w:rPr>
                      </w:pPr>
                      <w:r w:rsidRPr="00A65510">
                        <w:rPr>
                          <w:rFonts w:cstheme="minorHAnsi" w:hint="eastAsia"/>
                          <w:color w:val="000000"/>
                          <w:sz w:val="24"/>
                          <w:szCs w:val="24"/>
                        </w:rPr>
                        <w:t>A Marine Protected Area is a space in the ocean where human activities are more strictly regulated than the surrounding waters.</w:t>
                      </w:r>
                      <w:r w:rsidRPr="00A65510">
                        <w:rPr>
                          <w:rFonts w:cstheme="minorHAnsi"/>
                          <w:color w:val="000000"/>
                          <w:sz w:val="24"/>
                          <w:szCs w:val="24"/>
                        </w:rPr>
                        <w:t xml:space="preserve"> </w:t>
                      </w:r>
                      <w:r w:rsidR="000F3958">
                        <w:rPr>
                          <w:rFonts w:cstheme="minorHAnsi"/>
                          <w:color w:val="000000"/>
                          <w:sz w:val="24"/>
                          <w:szCs w:val="24"/>
                        </w:rPr>
                        <w:t xml:space="preserve">Positives of these are that they </w:t>
                      </w:r>
                      <w:r w:rsidRPr="003842DC">
                        <w:rPr>
                          <w:rFonts w:cstheme="minorHAnsi"/>
                          <w:color w:val="000000"/>
                          <w:sz w:val="24"/>
                          <w:szCs w:val="24"/>
                          <w:lang w:val="en-GB"/>
                        </w:rPr>
                        <w:t xml:space="preserve">maintain </w:t>
                      </w:r>
                      <w:r w:rsidRPr="00BE5E65">
                        <w:rPr>
                          <w:rFonts w:cstheme="minorHAnsi"/>
                          <w:b/>
                          <w:bCs/>
                          <w:color w:val="000000"/>
                          <w:sz w:val="24"/>
                          <w:szCs w:val="24"/>
                          <w:lang w:val="en-GB"/>
                        </w:rPr>
                        <w:t>biodiversity</w:t>
                      </w:r>
                      <w:r w:rsidRPr="003842DC">
                        <w:rPr>
                          <w:rFonts w:cstheme="minorHAnsi"/>
                          <w:color w:val="000000"/>
                          <w:sz w:val="24"/>
                          <w:szCs w:val="24"/>
                          <w:lang w:val="en-GB"/>
                        </w:rPr>
                        <w:t xml:space="preserve"> and provide refuges for </w:t>
                      </w:r>
                      <w:r w:rsidRPr="00BE5E65">
                        <w:rPr>
                          <w:rFonts w:cstheme="minorHAnsi"/>
                          <w:b/>
                          <w:bCs/>
                          <w:color w:val="000000"/>
                          <w:sz w:val="24"/>
                          <w:szCs w:val="24"/>
                          <w:lang w:val="en-GB"/>
                        </w:rPr>
                        <w:t>endangered</w:t>
                      </w:r>
                      <w:r w:rsidRPr="003842DC">
                        <w:rPr>
                          <w:rFonts w:cstheme="minorHAnsi"/>
                          <w:color w:val="000000"/>
                          <w:sz w:val="24"/>
                          <w:szCs w:val="24"/>
                          <w:lang w:val="en-GB"/>
                        </w:rPr>
                        <w:t xml:space="preserve"> and commercial species.</w:t>
                      </w:r>
                      <w:r w:rsidR="00A65510" w:rsidRPr="00A65510">
                        <w:rPr>
                          <w:rFonts w:cstheme="minorHAnsi"/>
                          <w:color w:val="000000"/>
                          <w:sz w:val="24"/>
                          <w:szCs w:val="24"/>
                          <w:lang w:val="en-GB"/>
                        </w:rPr>
                        <w:t xml:space="preserve"> The</w:t>
                      </w:r>
                      <w:r w:rsidR="00F36364">
                        <w:rPr>
                          <w:rFonts w:cstheme="minorHAnsi"/>
                          <w:color w:val="000000"/>
                          <w:sz w:val="24"/>
                          <w:szCs w:val="24"/>
                          <w:lang w:val="en-GB"/>
                        </w:rPr>
                        <w:t>y</w:t>
                      </w:r>
                      <w:r w:rsidR="00A65510" w:rsidRPr="00A65510">
                        <w:rPr>
                          <w:rFonts w:cstheme="minorHAnsi"/>
                          <w:color w:val="000000"/>
                          <w:sz w:val="24"/>
                          <w:szCs w:val="24"/>
                          <w:lang w:val="en-GB"/>
                        </w:rPr>
                        <w:t xml:space="preserve"> </w:t>
                      </w:r>
                      <w:r w:rsidRPr="003842DC">
                        <w:rPr>
                          <w:rFonts w:cstheme="minorHAnsi"/>
                          <w:color w:val="000000"/>
                          <w:sz w:val="24"/>
                          <w:szCs w:val="24"/>
                          <w:lang w:val="en-GB"/>
                        </w:rPr>
                        <w:t>protect critical habitats from damage by destructive fishing practices and other human activities, and allow them to recover.</w:t>
                      </w:r>
                      <w:r w:rsidR="00A65510" w:rsidRPr="00A65510">
                        <w:rPr>
                          <w:rFonts w:cstheme="minorHAnsi"/>
                          <w:color w:val="000000"/>
                          <w:sz w:val="24"/>
                          <w:szCs w:val="24"/>
                          <w:lang w:val="en-GB"/>
                        </w:rPr>
                        <w:t xml:space="preserve"> They </w:t>
                      </w:r>
                      <w:r w:rsidRPr="003842DC">
                        <w:rPr>
                          <w:rFonts w:cstheme="minorHAnsi"/>
                          <w:color w:val="000000"/>
                          <w:sz w:val="24"/>
                          <w:szCs w:val="24"/>
                          <w:lang w:val="en-GB"/>
                        </w:rPr>
                        <w:t>provide areas where fish are able to reproduce, spawn and grow to their adult size.</w:t>
                      </w:r>
                      <w:r w:rsidR="00A65510" w:rsidRPr="00A65510">
                        <w:rPr>
                          <w:rFonts w:cstheme="minorHAnsi"/>
                          <w:color w:val="000000"/>
                          <w:sz w:val="24"/>
                          <w:szCs w:val="24"/>
                          <w:lang w:val="en-GB"/>
                        </w:rPr>
                        <w:t xml:space="preserve"> They also </w:t>
                      </w:r>
                      <w:r w:rsidRPr="003842DC">
                        <w:rPr>
                          <w:rFonts w:cstheme="minorHAnsi"/>
                          <w:color w:val="000000"/>
                          <w:sz w:val="24"/>
                          <w:szCs w:val="24"/>
                          <w:lang w:val="en-GB"/>
                        </w:rPr>
                        <w:t>increase fish catches (both size and quantity) in surrounding fishing grounds</w:t>
                      </w:r>
                      <w:r w:rsidR="00F36364">
                        <w:rPr>
                          <w:rFonts w:cstheme="minorHAnsi"/>
                          <w:color w:val="000000"/>
                          <w:sz w:val="24"/>
                          <w:szCs w:val="24"/>
                          <w:lang w:val="en-GB"/>
                        </w:rPr>
                        <w:t>, and t</w:t>
                      </w:r>
                      <w:r w:rsidR="00A65510" w:rsidRPr="00A65510">
                        <w:rPr>
                          <w:rFonts w:cstheme="minorHAnsi"/>
                          <w:color w:val="000000"/>
                          <w:sz w:val="24"/>
                          <w:szCs w:val="24"/>
                          <w:lang w:val="en-GB"/>
                        </w:rPr>
                        <w:t xml:space="preserve">hey can </w:t>
                      </w:r>
                      <w:r w:rsidRPr="003842DC">
                        <w:rPr>
                          <w:rFonts w:cstheme="minorHAnsi"/>
                          <w:color w:val="000000"/>
                          <w:sz w:val="24"/>
                          <w:szCs w:val="24"/>
                          <w:lang w:val="en-GB"/>
                        </w:rPr>
                        <w:t>build resilience to protect against damaging external impacts, such as climate change</w:t>
                      </w:r>
                      <w:r w:rsidR="00F36364">
                        <w:rPr>
                          <w:rFonts w:cstheme="minorHAnsi"/>
                          <w:color w:val="000000"/>
                          <w:sz w:val="24"/>
                          <w:szCs w:val="24"/>
                          <w:lang w:val="en-GB"/>
                        </w:rPr>
                        <w:t>,</w:t>
                      </w:r>
                      <w:r w:rsidR="00A65510" w:rsidRPr="00A65510">
                        <w:rPr>
                          <w:rFonts w:cstheme="minorHAnsi"/>
                          <w:color w:val="000000"/>
                          <w:sz w:val="24"/>
                          <w:szCs w:val="24"/>
                          <w:lang w:val="en-GB"/>
                        </w:rPr>
                        <w:t xml:space="preserve"> and </w:t>
                      </w:r>
                      <w:r w:rsidRPr="003842DC">
                        <w:rPr>
                          <w:rFonts w:cstheme="minorHAnsi"/>
                          <w:color w:val="000000"/>
                          <w:sz w:val="24"/>
                          <w:szCs w:val="24"/>
                          <w:lang w:val="en-GB"/>
                        </w:rPr>
                        <w:t xml:space="preserve">help to maintain local cultures, economies and livelihoods </w:t>
                      </w:r>
                      <w:r w:rsidR="00F36364">
                        <w:rPr>
                          <w:rFonts w:cstheme="minorHAnsi"/>
                          <w:color w:val="000000"/>
                          <w:sz w:val="24"/>
                          <w:szCs w:val="24"/>
                          <w:lang w:val="en-GB"/>
                        </w:rPr>
                        <w:t>that</w:t>
                      </w:r>
                      <w:r w:rsidRPr="003842DC">
                        <w:rPr>
                          <w:rFonts w:cstheme="minorHAnsi"/>
                          <w:color w:val="000000"/>
                          <w:sz w:val="24"/>
                          <w:szCs w:val="24"/>
                          <w:lang w:val="en-GB"/>
                        </w:rPr>
                        <w:t xml:space="preserve"> are intricately linked to the marine environment.</w:t>
                      </w:r>
                    </w:p>
                    <w:p w14:paraId="65CA49BD" w14:textId="40C343EA" w:rsidR="00DF63D3" w:rsidRDefault="00A65510" w:rsidP="00A65510">
                      <w:pPr>
                        <w:pStyle w:val="ListParagraph"/>
                        <w:numPr>
                          <w:ilvl w:val="0"/>
                          <w:numId w:val="20"/>
                        </w:numPr>
                        <w:rPr>
                          <w:rFonts w:cstheme="minorHAnsi"/>
                          <w:color w:val="000000"/>
                          <w:sz w:val="24"/>
                          <w:szCs w:val="24"/>
                          <w:lang w:val="en-GB"/>
                        </w:rPr>
                      </w:pPr>
                      <w:r w:rsidRPr="00A65510">
                        <w:rPr>
                          <w:rFonts w:cstheme="minorHAnsi"/>
                          <w:color w:val="000000"/>
                          <w:sz w:val="24"/>
                          <w:szCs w:val="24"/>
                          <w:lang w:val="en-GB"/>
                        </w:rPr>
                        <w:t xml:space="preserve">On the negative side, they can </w:t>
                      </w:r>
                      <w:r w:rsidR="00DF63D3" w:rsidRPr="00DF63D3">
                        <w:rPr>
                          <w:rFonts w:cstheme="minorHAnsi"/>
                          <w:color w:val="000000"/>
                          <w:sz w:val="24"/>
                          <w:szCs w:val="24"/>
                          <w:lang w:val="en-GB"/>
                        </w:rPr>
                        <w:t>reduce fishing-related jobs</w:t>
                      </w:r>
                      <w:r w:rsidRPr="00A65510">
                        <w:rPr>
                          <w:rFonts w:cstheme="minorHAnsi"/>
                          <w:color w:val="000000"/>
                          <w:sz w:val="24"/>
                          <w:szCs w:val="24"/>
                          <w:lang w:val="en-GB"/>
                        </w:rPr>
                        <w:t xml:space="preserve"> and </w:t>
                      </w:r>
                      <w:r w:rsidR="00DF63D3" w:rsidRPr="00DF63D3">
                        <w:rPr>
                          <w:rFonts w:cstheme="minorHAnsi"/>
                          <w:color w:val="000000"/>
                          <w:sz w:val="24"/>
                          <w:szCs w:val="24"/>
                          <w:lang w:val="en-GB"/>
                        </w:rPr>
                        <w:t xml:space="preserve">increase </w:t>
                      </w:r>
                      <w:r w:rsidR="00F36364">
                        <w:rPr>
                          <w:rFonts w:cstheme="minorHAnsi"/>
                          <w:color w:val="000000"/>
                          <w:sz w:val="24"/>
                          <w:szCs w:val="24"/>
                          <w:lang w:val="en-GB"/>
                        </w:rPr>
                        <w:t xml:space="preserve">the </w:t>
                      </w:r>
                      <w:r w:rsidR="00DF63D3" w:rsidRPr="00DF63D3">
                        <w:rPr>
                          <w:rFonts w:cstheme="minorHAnsi"/>
                          <w:color w:val="000000"/>
                          <w:sz w:val="24"/>
                          <w:szCs w:val="24"/>
                          <w:lang w:val="en-GB"/>
                        </w:rPr>
                        <w:t>cost of living.</w:t>
                      </w:r>
                      <w:r w:rsidRPr="00A65510">
                        <w:rPr>
                          <w:rFonts w:cstheme="minorHAnsi"/>
                          <w:color w:val="000000"/>
                          <w:sz w:val="24"/>
                          <w:szCs w:val="24"/>
                          <w:lang w:val="en-GB"/>
                        </w:rPr>
                        <w:t xml:space="preserve"> MPAs </w:t>
                      </w:r>
                      <w:r w:rsidR="00DF63D3" w:rsidRPr="00DF63D3">
                        <w:rPr>
                          <w:rFonts w:cstheme="minorHAnsi"/>
                          <w:color w:val="000000"/>
                          <w:sz w:val="24"/>
                          <w:szCs w:val="24"/>
                          <w:lang w:val="en-GB"/>
                        </w:rPr>
                        <w:t>do not tackle other key issues that affect marine habitats</w:t>
                      </w:r>
                      <w:r w:rsidR="00F36364">
                        <w:rPr>
                          <w:rFonts w:cstheme="minorHAnsi"/>
                          <w:color w:val="000000"/>
                          <w:sz w:val="24"/>
                          <w:szCs w:val="24"/>
                          <w:lang w:val="en-GB"/>
                        </w:rPr>
                        <w:t>, such as</w:t>
                      </w:r>
                      <w:r w:rsidR="00DF63D3" w:rsidRPr="00DF63D3">
                        <w:rPr>
                          <w:rFonts w:cstheme="minorHAnsi"/>
                          <w:color w:val="000000"/>
                          <w:sz w:val="24"/>
                          <w:szCs w:val="24"/>
                          <w:lang w:val="en-GB"/>
                        </w:rPr>
                        <w:t xml:space="preserve"> worsening pollution from the land and marine debris.</w:t>
                      </w:r>
                      <w:r w:rsidRPr="00A65510">
                        <w:rPr>
                          <w:rFonts w:cstheme="minorHAnsi"/>
                          <w:color w:val="000000"/>
                          <w:sz w:val="24"/>
                          <w:szCs w:val="24"/>
                          <w:lang w:val="en-GB"/>
                        </w:rPr>
                        <w:t xml:space="preserve"> </w:t>
                      </w:r>
                      <w:r w:rsidR="00DF63D3" w:rsidRPr="00DF63D3">
                        <w:rPr>
                          <w:rFonts w:cstheme="minorHAnsi"/>
                          <w:color w:val="000000"/>
                          <w:sz w:val="24"/>
                          <w:szCs w:val="24"/>
                          <w:lang w:val="en-GB"/>
                        </w:rPr>
                        <w:t>Not all the benefits to fish populations are proven. Some of the benefits apply</w:t>
                      </w:r>
                      <w:r w:rsidR="00F36364">
                        <w:rPr>
                          <w:rFonts w:cstheme="minorHAnsi"/>
                          <w:color w:val="000000"/>
                          <w:sz w:val="24"/>
                          <w:szCs w:val="24"/>
                          <w:lang w:val="en-GB"/>
                        </w:rPr>
                        <w:t xml:space="preserve"> only</w:t>
                      </w:r>
                      <w:r w:rsidR="00DF63D3" w:rsidRPr="00DF63D3">
                        <w:rPr>
                          <w:rFonts w:cstheme="minorHAnsi"/>
                          <w:color w:val="000000"/>
                          <w:sz w:val="24"/>
                          <w:szCs w:val="24"/>
                          <w:lang w:val="en-GB"/>
                        </w:rPr>
                        <w:t xml:space="preserve"> to large MPAs. Scientists don’t all agree – some feel seasonal</w:t>
                      </w:r>
                      <w:r w:rsidR="00F36364">
                        <w:rPr>
                          <w:rFonts w:cstheme="minorHAnsi"/>
                          <w:color w:val="000000"/>
                          <w:sz w:val="24"/>
                          <w:szCs w:val="24"/>
                          <w:lang w:val="en-GB"/>
                        </w:rPr>
                        <w:t xml:space="preserve"> </w:t>
                      </w:r>
                      <w:r w:rsidR="00DF63D3" w:rsidRPr="00DF63D3">
                        <w:rPr>
                          <w:rFonts w:cstheme="minorHAnsi"/>
                          <w:color w:val="000000"/>
                          <w:sz w:val="24"/>
                          <w:szCs w:val="24"/>
                          <w:lang w:val="en-GB"/>
                        </w:rPr>
                        <w:t>/</w:t>
                      </w:r>
                      <w:r w:rsidR="00F36364">
                        <w:rPr>
                          <w:rFonts w:cstheme="minorHAnsi"/>
                          <w:color w:val="000000"/>
                          <w:sz w:val="24"/>
                          <w:szCs w:val="24"/>
                          <w:lang w:val="en-GB"/>
                        </w:rPr>
                        <w:t xml:space="preserve"> </w:t>
                      </w:r>
                      <w:r w:rsidR="00DF63D3" w:rsidRPr="00DF63D3">
                        <w:rPr>
                          <w:rFonts w:cstheme="minorHAnsi"/>
                          <w:color w:val="000000"/>
                          <w:sz w:val="24"/>
                          <w:szCs w:val="24"/>
                          <w:lang w:val="en-GB"/>
                        </w:rPr>
                        <w:t>spawning closures or daily</w:t>
                      </w:r>
                      <w:r w:rsidR="00F36364">
                        <w:rPr>
                          <w:rFonts w:cstheme="minorHAnsi"/>
                          <w:color w:val="000000"/>
                          <w:sz w:val="24"/>
                          <w:szCs w:val="24"/>
                          <w:lang w:val="en-GB"/>
                        </w:rPr>
                        <w:t xml:space="preserve"> </w:t>
                      </w:r>
                      <w:r w:rsidR="00DF63D3" w:rsidRPr="00DF63D3">
                        <w:rPr>
                          <w:rFonts w:cstheme="minorHAnsi"/>
                          <w:color w:val="000000"/>
                          <w:sz w:val="24"/>
                          <w:szCs w:val="24"/>
                          <w:lang w:val="en-GB"/>
                        </w:rPr>
                        <w:t>/</w:t>
                      </w:r>
                      <w:r w:rsidR="00F36364">
                        <w:rPr>
                          <w:rFonts w:cstheme="minorHAnsi"/>
                          <w:color w:val="000000"/>
                          <w:sz w:val="24"/>
                          <w:szCs w:val="24"/>
                          <w:lang w:val="en-GB"/>
                        </w:rPr>
                        <w:t xml:space="preserve"> </w:t>
                      </w:r>
                      <w:r w:rsidR="00DF63D3" w:rsidRPr="00DF63D3">
                        <w:rPr>
                          <w:rFonts w:cstheme="minorHAnsi"/>
                          <w:color w:val="000000"/>
                          <w:sz w:val="24"/>
                          <w:szCs w:val="24"/>
                          <w:lang w:val="en-GB"/>
                        </w:rPr>
                        <w:t>seasonal</w:t>
                      </w:r>
                      <w:r w:rsidR="00F36364">
                        <w:rPr>
                          <w:rFonts w:cstheme="minorHAnsi"/>
                          <w:color w:val="000000"/>
                          <w:sz w:val="24"/>
                          <w:szCs w:val="24"/>
                          <w:lang w:val="en-GB"/>
                        </w:rPr>
                        <w:t>-</w:t>
                      </w:r>
                      <w:r w:rsidR="00DF63D3" w:rsidRPr="00DF63D3">
                        <w:rPr>
                          <w:rFonts w:cstheme="minorHAnsi"/>
                          <w:color w:val="000000"/>
                          <w:sz w:val="24"/>
                          <w:szCs w:val="24"/>
                          <w:lang w:val="en-GB"/>
                        </w:rPr>
                        <w:t xml:space="preserve">take limits may be better management options, and that banning all fishing in particular areas is too extreme and not necessary. </w:t>
                      </w:r>
                      <w:r w:rsidR="00DF63D3" w:rsidRPr="00A65510">
                        <w:rPr>
                          <w:rFonts w:cstheme="minorHAnsi"/>
                          <w:color w:val="000000"/>
                          <w:sz w:val="24"/>
                          <w:szCs w:val="24"/>
                          <w:lang w:val="en-GB"/>
                        </w:rPr>
                        <w:t>MPAs all have different rules – commercial fishing is allowed in some areas, which negates a lot of the advantages.</w:t>
                      </w:r>
                    </w:p>
                    <w:p w14:paraId="38E8A950" w14:textId="77777777" w:rsidR="00A65510" w:rsidRPr="00A65510" w:rsidRDefault="00A65510" w:rsidP="00A65510">
                      <w:pPr>
                        <w:ind w:left="360"/>
                        <w:rPr>
                          <w:rFonts w:cstheme="minorHAnsi"/>
                          <w:color w:val="000000"/>
                          <w:sz w:val="24"/>
                          <w:szCs w:val="24"/>
                          <w:lang w:val="en-GB"/>
                        </w:rPr>
                      </w:pPr>
                    </w:p>
                  </w:txbxContent>
                </v:textbox>
                <w10:wrap anchorx="margin"/>
              </v:rect>
            </w:pict>
          </mc:Fallback>
        </mc:AlternateContent>
      </w:r>
    </w:p>
    <w:p w14:paraId="08E7A821" w14:textId="3C08C93B" w:rsidR="00E32C8C" w:rsidRDefault="00B366D8" w:rsidP="00E32C8C">
      <w:pPr>
        <w:spacing w:after="200" w:line="288" w:lineRule="auto"/>
      </w:pPr>
      <w:r>
        <w:rPr>
          <w:noProof/>
        </w:rPr>
        <mc:AlternateContent>
          <mc:Choice Requires="wps">
            <w:drawing>
              <wp:anchor distT="0" distB="0" distL="114300" distR="114300" simplePos="0" relativeHeight="251729408" behindDoc="0" locked="0" layoutInCell="1" allowOverlap="1" wp14:anchorId="1D6EB7FE" wp14:editId="20364AF2">
                <wp:simplePos x="0" y="0"/>
                <wp:positionH relativeFrom="column">
                  <wp:posOffset>10701020</wp:posOffset>
                </wp:positionH>
                <wp:positionV relativeFrom="paragraph">
                  <wp:posOffset>219075</wp:posOffset>
                </wp:positionV>
                <wp:extent cx="628650" cy="266700"/>
                <wp:effectExtent l="38100" t="19050" r="19050" b="57150"/>
                <wp:wrapNone/>
                <wp:docPr id="6" name="Straight Arrow Connector 6"/>
                <wp:cNvGraphicFramePr/>
                <a:graphic xmlns:a="http://schemas.openxmlformats.org/drawingml/2006/main">
                  <a:graphicData uri="http://schemas.microsoft.com/office/word/2010/wordprocessingShape">
                    <wps:wsp>
                      <wps:cNvCnPr/>
                      <wps:spPr>
                        <a:xfrm flipH="1">
                          <a:off x="0" y="0"/>
                          <a:ext cx="628650" cy="266700"/>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4D6BB8" id="_x0000_t32" coordsize="21600,21600" o:spt="32" o:oned="t" path="m,l21600,21600e" filled="f">
                <v:path arrowok="t" fillok="f" o:connecttype="none"/>
                <o:lock v:ext="edit" shapetype="t"/>
              </v:shapetype>
              <v:shape id="Straight Arrow Connector 6" o:spid="_x0000_s1026" type="#_x0000_t32" style="position:absolute;margin-left:842.6pt;margin-top:17.25pt;width:49.5pt;height:21pt;flip:x;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" strokecolor="black [3200]" strokeweight="3pt">
                <v:stroke endarrow="block" endcap="round"/>
              </v:shape>
            </w:pict>
          </mc:Fallback>
        </mc:AlternateContent>
      </w:r>
      <w:r w:rsidRPr="00817DE7">
        <w:rPr>
          <w:noProof/>
        </w:rPr>
        <mc:AlternateContent>
          <mc:Choice Requires="wps">
            <w:drawing>
              <wp:anchor distT="0" distB="0" distL="114300" distR="114300" simplePos="0" relativeHeight="251631103" behindDoc="0" locked="0" layoutInCell="1" allowOverlap="1" wp14:anchorId="14788033" wp14:editId="4EB836DA">
                <wp:simplePos x="0" y="0"/>
                <wp:positionH relativeFrom="margin">
                  <wp:posOffset>11329670</wp:posOffset>
                </wp:positionH>
                <wp:positionV relativeFrom="paragraph">
                  <wp:posOffset>17145</wp:posOffset>
                </wp:positionV>
                <wp:extent cx="1905000" cy="1581150"/>
                <wp:effectExtent l="0" t="0" r="19050" b="19050"/>
                <wp:wrapNone/>
                <wp:docPr id="6171" name="Rectangle 5"/>
                <wp:cNvGraphicFramePr/>
                <a:graphic xmlns:a="http://schemas.openxmlformats.org/drawingml/2006/main">
                  <a:graphicData uri="http://schemas.microsoft.com/office/word/2010/wordprocessingShape">
                    <wps:wsp>
                      <wps:cNvSpPr/>
                      <wps:spPr>
                        <a:xfrm>
                          <a:off x="0" y="0"/>
                          <a:ext cx="1905000" cy="15811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1AE8AB4" w14:textId="18CB4211" w:rsidR="00792EB3" w:rsidRDefault="00DF63D3" w:rsidP="00792EB3">
                            <w:pPr>
                              <w:rPr>
                                <w:rFonts w:cstheme="minorHAnsi"/>
                                <w:color w:val="000000"/>
                                <w:sz w:val="24"/>
                                <w:szCs w:val="24"/>
                              </w:rPr>
                            </w:pPr>
                            <w:r w:rsidRPr="00BE5E65">
                              <w:rPr>
                                <w:rFonts w:cstheme="minorHAnsi"/>
                                <w:color w:val="000000"/>
                                <w:sz w:val="22"/>
                                <w:szCs w:val="22"/>
                              </w:rPr>
                              <w:t>This</w:t>
                            </w:r>
                            <w:r w:rsidR="00F36364" w:rsidRPr="00BE5E65">
                              <w:rPr>
                                <w:rFonts w:cstheme="minorHAnsi"/>
                                <w:color w:val="000000"/>
                                <w:sz w:val="22"/>
                                <w:szCs w:val="22"/>
                              </w:rPr>
                              <w:t xml:space="preserve"> map</w:t>
                            </w:r>
                            <w:r w:rsidRPr="00BE5E65">
                              <w:rPr>
                                <w:rFonts w:cstheme="minorHAnsi"/>
                                <w:color w:val="000000"/>
                                <w:sz w:val="22"/>
                                <w:szCs w:val="22"/>
                              </w:rPr>
                              <w:t xml:space="preserve"> shows the minerals</w:t>
                            </w:r>
                            <w:r w:rsidR="00F358F3">
                              <w:rPr>
                                <w:rFonts w:cstheme="minorHAnsi"/>
                                <w:color w:val="000000"/>
                                <w:sz w:val="22"/>
                                <w:szCs w:val="22"/>
                              </w:rPr>
                              <w:t xml:space="preserve"> listed</w:t>
                            </w:r>
                            <w:r w:rsidRPr="00BE5E65">
                              <w:rPr>
                                <w:rFonts w:cstheme="minorHAnsi"/>
                                <w:color w:val="000000"/>
                                <w:sz w:val="22"/>
                                <w:szCs w:val="22"/>
                              </w:rPr>
                              <w:t xml:space="preserve"> and where they can be found across the world.</w:t>
                            </w:r>
                            <w:r w:rsidRPr="00DF63D3">
                              <w:rPr>
                                <w:rFonts w:cstheme="minorHAnsi"/>
                                <w:b/>
                                <w:bCs/>
                                <w:color w:val="000000"/>
                                <w:sz w:val="22"/>
                                <w:szCs w:val="22"/>
                              </w:rPr>
                              <w:t xml:space="preserve"> </w:t>
                            </w:r>
                            <w:r>
                              <w:rPr>
                                <w:rFonts w:cstheme="minorHAnsi"/>
                                <w:color w:val="000000"/>
                                <w:sz w:val="22"/>
                                <w:szCs w:val="22"/>
                              </w:rPr>
                              <w:t xml:space="preserve">Other minerals include: </w:t>
                            </w:r>
                            <w:r w:rsidR="00AA13CD" w:rsidRPr="00AA13CD">
                              <w:rPr>
                                <w:rFonts w:cstheme="minorHAnsi"/>
                                <w:color w:val="000000"/>
                                <w:sz w:val="22"/>
                                <w:szCs w:val="22"/>
                              </w:rPr>
                              <w:t xml:space="preserve">seashells, diamonds, rubies, pyrite (fool’s gold), table salt, </w:t>
                            </w:r>
                            <w:proofErr w:type="spellStart"/>
                            <w:r w:rsidR="00AA13CD" w:rsidRPr="00AA13CD">
                              <w:rPr>
                                <w:rFonts w:cstheme="minorHAnsi"/>
                                <w:color w:val="000000"/>
                                <w:sz w:val="22"/>
                                <w:szCs w:val="22"/>
                              </w:rPr>
                              <w:t>aluminium</w:t>
                            </w:r>
                            <w:proofErr w:type="spellEnd"/>
                            <w:r w:rsidR="00AA13CD" w:rsidRPr="00AA13CD">
                              <w:rPr>
                                <w:rFonts w:cstheme="minorHAnsi"/>
                                <w:color w:val="000000"/>
                                <w:sz w:val="22"/>
                                <w:szCs w:val="22"/>
                              </w:rPr>
                              <w:t>, steel, gravel, brick, sand and stone.</w:t>
                            </w:r>
                          </w:p>
                          <w:p w14:paraId="700BD502" w14:textId="18D9E559" w:rsidR="00792EB3" w:rsidRPr="00A951B0" w:rsidRDefault="00792EB3" w:rsidP="00792EB3">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4788033" id="_x0000_s1028" style="position:absolute;margin-left:892.1pt;margin-top:1.35pt;width:150pt;height:124.5pt;z-index:25163110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" fillcolor="white [3201]" strokecolor="#477bd1 [3205]" strokeweight="1.5pt">
                <v:stroke endcap="round"/>
                <v:textbox inset="2mm,2mm,2mm,2mm">
                  <w:txbxContent>
                    <w:p w14:paraId="11AE8AB4" w14:textId="18CB4211" w:rsidR="00792EB3" w:rsidRDefault="00DF63D3" w:rsidP="00792EB3">
                      <w:pPr>
                        <w:rPr>
                          <w:rFonts w:cstheme="minorHAnsi"/>
                          <w:color w:val="000000"/>
                          <w:sz w:val="24"/>
                          <w:szCs w:val="24"/>
                        </w:rPr>
                      </w:pPr>
                      <w:r w:rsidRPr="00BE5E65">
                        <w:rPr>
                          <w:rFonts w:cstheme="minorHAnsi"/>
                          <w:color w:val="000000"/>
                          <w:sz w:val="22"/>
                          <w:szCs w:val="22"/>
                        </w:rPr>
                        <w:t>This</w:t>
                      </w:r>
                      <w:r w:rsidR="00F36364" w:rsidRPr="00BE5E65">
                        <w:rPr>
                          <w:rFonts w:cstheme="minorHAnsi"/>
                          <w:color w:val="000000"/>
                          <w:sz w:val="22"/>
                          <w:szCs w:val="22"/>
                        </w:rPr>
                        <w:t xml:space="preserve"> map</w:t>
                      </w:r>
                      <w:r w:rsidRPr="00BE5E65">
                        <w:rPr>
                          <w:rFonts w:cstheme="minorHAnsi"/>
                          <w:color w:val="000000"/>
                          <w:sz w:val="22"/>
                          <w:szCs w:val="22"/>
                        </w:rPr>
                        <w:t xml:space="preserve"> shows the minerals</w:t>
                      </w:r>
                      <w:r w:rsidR="00F358F3">
                        <w:rPr>
                          <w:rFonts w:cstheme="minorHAnsi"/>
                          <w:color w:val="000000"/>
                          <w:sz w:val="22"/>
                          <w:szCs w:val="22"/>
                        </w:rPr>
                        <w:t xml:space="preserve"> listed</w:t>
                      </w:r>
                      <w:r w:rsidRPr="00BE5E65">
                        <w:rPr>
                          <w:rFonts w:cstheme="minorHAnsi"/>
                          <w:color w:val="000000"/>
                          <w:sz w:val="22"/>
                          <w:szCs w:val="22"/>
                        </w:rPr>
                        <w:t xml:space="preserve"> and where they can be found across the world.</w:t>
                      </w:r>
                      <w:r w:rsidRPr="00DF63D3">
                        <w:rPr>
                          <w:rFonts w:cstheme="minorHAnsi"/>
                          <w:b/>
                          <w:bCs/>
                          <w:color w:val="000000"/>
                          <w:sz w:val="22"/>
                          <w:szCs w:val="22"/>
                        </w:rPr>
                        <w:t xml:space="preserve"> </w:t>
                      </w:r>
                      <w:r>
                        <w:rPr>
                          <w:rFonts w:cstheme="minorHAnsi"/>
                          <w:color w:val="000000"/>
                          <w:sz w:val="22"/>
                          <w:szCs w:val="22"/>
                        </w:rPr>
                        <w:t xml:space="preserve">Other minerals include: </w:t>
                      </w:r>
                      <w:r w:rsidR="00AA13CD" w:rsidRPr="00AA13CD">
                        <w:rPr>
                          <w:rFonts w:cstheme="minorHAnsi"/>
                          <w:color w:val="000000"/>
                          <w:sz w:val="22"/>
                          <w:szCs w:val="22"/>
                        </w:rPr>
                        <w:t xml:space="preserve">seashells, diamonds, rubies, pyrite (fool’s gold), table salt, </w:t>
                      </w:r>
                      <w:proofErr w:type="spellStart"/>
                      <w:r w:rsidR="00AA13CD" w:rsidRPr="00AA13CD">
                        <w:rPr>
                          <w:rFonts w:cstheme="minorHAnsi"/>
                          <w:color w:val="000000"/>
                          <w:sz w:val="22"/>
                          <w:szCs w:val="22"/>
                        </w:rPr>
                        <w:t>aluminium</w:t>
                      </w:r>
                      <w:proofErr w:type="spellEnd"/>
                      <w:r w:rsidR="00AA13CD" w:rsidRPr="00AA13CD">
                        <w:rPr>
                          <w:rFonts w:cstheme="minorHAnsi"/>
                          <w:color w:val="000000"/>
                          <w:sz w:val="22"/>
                          <w:szCs w:val="22"/>
                        </w:rPr>
                        <w:t>, steel, gravel, brick, sand and stone.</w:t>
                      </w:r>
                    </w:p>
                    <w:p w14:paraId="700BD502" w14:textId="18D9E559" w:rsidR="00792EB3" w:rsidRPr="00A951B0" w:rsidRDefault="00792EB3" w:rsidP="00792EB3">
                      <w:pPr>
                        <w:rPr>
                          <w:rFonts w:cstheme="minorHAnsi"/>
                          <w:color w:val="000000"/>
                          <w:sz w:val="24"/>
                          <w:szCs w:val="24"/>
                        </w:rPr>
                      </w:pPr>
                    </w:p>
                  </w:txbxContent>
                </v:textbox>
                <w10:wrap anchorx="margin"/>
              </v:rect>
            </w:pict>
          </mc:Fallback>
        </mc:AlternateContent>
      </w:r>
    </w:p>
    <w:p w14:paraId="69F0D6EC" w14:textId="1B6CE7E4" w:rsidR="00E32C8C" w:rsidRDefault="00E32C8C" w:rsidP="00E32C8C">
      <w:pPr>
        <w:spacing w:after="200" w:line="288" w:lineRule="auto"/>
      </w:pPr>
    </w:p>
    <w:p w14:paraId="4A87D2D5" w14:textId="2B7CAAAF" w:rsidR="00E32C8C" w:rsidRDefault="00E32C8C" w:rsidP="00E32C8C">
      <w:pPr>
        <w:spacing w:after="200" w:line="288" w:lineRule="auto"/>
      </w:pPr>
    </w:p>
    <w:p w14:paraId="46B85F89" w14:textId="00105972" w:rsidR="00FA06F3" w:rsidRDefault="00FA06F3"/>
    <w:p w14:paraId="71B53926" w14:textId="19BCC45F" w:rsidR="00FA06F3" w:rsidRDefault="00FA06F3"/>
    <w:p w14:paraId="1024211D" w14:textId="11F1E86B" w:rsidR="00C7612F" w:rsidRPr="00FC57B9" w:rsidRDefault="00C7612F" w:rsidP="00FC57B9"/>
    <w:p w14:paraId="0F6D8196" w14:textId="37129BBE" w:rsidR="00C7612F" w:rsidRPr="005503A1" w:rsidRDefault="00B366D8" w:rsidP="00FC57B9">
      <w:pPr>
        <w:rPr>
          <w:rFonts w:cstheme="minorHAnsi"/>
          <w:sz w:val="2"/>
          <w:szCs w:val="2"/>
        </w:rPr>
      </w:pPr>
      <w:r>
        <w:rPr>
          <w:noProof/>
        </w:rPr>
        <mc:AlternateContent>
          <mc:Choice Requires="wps">
            <w:drawing>
              <wp:anchor distT="0" distB="0" distL="114300" distR="114300" simplePos="0" relativeHeight="251696640" behindDoc="0" locked="0" layoutInCell="1" allowOverlap="1" wp14:anchorId="1BA6D4E6" wp14:editId="4C66FF0C">
                <wp:simplePos x="0" y="0"/>
                <wp:positionH relativeFrom="column">
                  <wp:posOffset>10558145</wp:posOffset>
                </wp:positionH>
                <wp:positionV relativeFrom="paragraph">
                  <wp:posOffset>1298575</wp:posOffset>
                </wp:positionV>
                <wp:extent cx="561975" cy="45719"/>
                <wp:effectExtent l="0" t="95250" r="28575" b="69215"/>
                <wp:wrapNone/>
                <wp:docPr id="2052" name="Straight Arrow Connector 2052"/>
                <wp:cNvGraphicFramePr/>
                <a:graphic xmlns:a="http://schemas.openxmlformats.org/drawingml/2006/main">
                  <a:graphicData uri="http://schemas.microsoft.com/office/word/2010/wordprocessingShape">
                    <wps:wsp>
                      <wps:cNvCnPr/>
                      <wps:spPr>
                        <a:xfrm flipH="1" flipV="1">
                          <a:off x="0" y="0"/>
                          <a:ext cx="561975" cy="45719"/>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5F261B" id="Straight Arrow Connector 2052" o:spid="_x0000_s1026" type="#_x0000_t32" style="position:absolute;margin-left:831.35pt;margin-top:102.25pt;width:44.25pt;height:3.6pt;flip:x 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" strokecolor="black [3200]" strokeweight="3pt">
                <v:stroke endarrow="block" endcap="round"/>
              </v:shape>
            </w:pict>
          </mc:Fallback>
        </mc:AlternateContent>
      </w:r>
      <w:r w:rsidRPr="00817DE7">
        <w:rPr>
          <w:noProof/>
        </w:rPr>
        <mc:AlternateContent>
          <mc:Choice Requires="wps">
            <w:drawing>
              <wp:anchor distT="0" distB="0" distL="114300" distR="114300" simplePos="0" relativeHeight="251630078" behindDoc="0" locked="0" layoutInCell="1" allowOverlap="1" wp14:anchorId="7BF4BF5D" wp14:editId="576B0432">
                <wp:simplePos x="0" y="0"/>
                <wp:positionH relativeFrom="margin">
                  <wp:posOffset>11120120</wp:posOffset>
                </wp:positionH>
                <wp:positionV relativeFrom="paragraph">
                  <wp:posOffset>1253490</wp:posOffset>
                </wp:positionV>
                <wp:extent cx="2262505" cy="885825"/>
                <wp:effectExtent l="0" t="0" r="23495" b="28575"/>
                <wp:wrapNone/>
                <wp:docPr id="5" name="Rectangle 5"/>
                <wp:cNvGraphicFramePr/>
                <a:graphic xmlns:a="http://schemas.openxmlformats.org/drawingml/2006/main">
                  <a:graphicData uri="http://schemas.microsoft.com/office/word/2010/wordprocessingShape">
                    <wps:wsp>
                      <wps:cNvSpPr/>
                      <wps:spPr>
                        <a:xfrm>
                          <a:off x="0" y="0"/>
                          <a:ext cx="2262505" cy="8858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8B81610" w14:textId="48B243EB" w:rsidR="004B651B" w:rsidRPr="00A951B0" w:rsidRDefault="00DF63D3" w:rsidP="004B651B">
                            <w:pPr>
                              <w:rPr>
                                <w:rFonts w:cstheme="minorHAnsi"/>
                                <w:color w:val="000000"/>
                                <w:sz w:val="24"/>
                                <w:szCs w:val="24"/>
                              </w:rPr>
                            </w:pPr>
                            <w:r>
                              <w:rPr>
                                <w:rFonts w:cstheme="minorHAnsi"/>
                                <w:color w:val="000000"/>
                                <w:sz w:val="22"/>
                                <w:szCs w:val="22"/>
                              </w:rPr>
                              <w:t xml:space="preserve">Do you remember all the </w:t>
                            </w:r>
                            <w:r w:rsidR="00A65510">
                              <w:rPr>
                                <w:rFonts w:cstheme="minorHAnsi"/>
                                <w:color w:val="000000"/>
                                <w:sz w:val="22"/>
                                <w:szCs w:val="22"/>
                              </w:rPr>
                              <w:t xml:space="preserve">continent and </w:t>
                            </w:r>
                            <w:r>
                              <w:rPr>
                                <w:rFonts w:cstheme="minorHAnsi"/>
                                <w:color w:val="000000"/>
                                <w:sz w:val="22"/>
                                <w:szCs w:val="22"/>
                              </w:rPr>
                              <w:t>ocean names? Test yourself!</w:t>
                            </w:r>
                            <w:r w:rsidR="00A65510">
                              <w:rPr>
                                <w:rFonts w:cstheme="minorHAnsi"/>
                                <w:color w:val="000000"/>
                                <w:sz w:val="22"/>
                                <w:szCs w:val="22"/>
                              </w:rPr>
                              <w:t xml:space="preserve"> Remember we use Oceania as well</w:t>
                            </w:r>
                            <w:r w:rsidR="00F358F3">
                              <w:rPr>
                                <w:rFonts w:cstheme="minorHAnsi"/>
                                <w:color w:val="000000"/>
                                <w:sz w:val="22"/>
                                <w:szCs w:val="22"/>
                              </w:rPr>
                              <w:t>,</w:t>
                            </w:r>
                            <w:r w:rsidR="00A65510">
                              <w:rPr>
                                <w:rFonts w:cstheme="minorHAnsi"/>
                                <w:color w:val="000000"/>
                                <w:sz w:val="22"/>
                                <w:szCs w:val="22"/>
                              </w:rPr>
                              <w:t xml:space="preserve"> and not Australia or Australasia.</w:t>
                            </w:r>
                          </w:p>
                          <w:p w14:paraId="093323BB" w14:textId="77777777" w:rsidR="004B651B" w:rsidRDefault="004B651B" w:rsidP="004B651B">
                            <w:pPr>
                              <w:rPr>
                                <w:rFonts w:cstheme="minorHAnsi"/>
                                <w:color w:val="000000"/>
                                <w:sz w:val="24"/>
                                <w:szCs w:val="24"/>
                              </w:rPr>
                            </w:pPr>
                          </w:p>
                          <w:p w14:paraId="09EE6E17" w14:textId="77777777" w:rsidR="004B651B" w:rsidRPr="00A951B0" w:rsidRDefault="004B651B" w:rsidP="004B651B">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7BF4BF5D" id="_x0000_s1029" style="position:absolute;margin-left:875.6pt;margin-top:98.7pt;width:178.15pt;height:69.75pt;z-index:25163007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" fillcolor="white [3201]" strokecolor="#477bd1 [3205]" strokeweight="1.5pt">
                <v:stroke endcap="round"/>
                <v:textbox inset="2mm,2mm,2mm,2mm">
                  <w:txbxContent>
                    <w:p w14:paraId="38B81610" w14:textId="48B243EB" w:rsidR="004B651B" w:rsidRPr="00A951B0" w:rsidRDefault="00DF63D3" w:rsidP="004B651B">
                      <w:pPr>
                        <w:rPr>
                          <w:rFonts w:cstheme="minorHAnsi"/>
                          <w:color w:val="000000"/>
                          <w:sz w:val="24"/>
                          <w:szCs w:val="24"/>
                        </w:rPr>
                      </w:pPr>
                      <w:r>
                        <w:rPr>
                          <w:rFonts w:cstheme="minorHAnsi"/>
                          <w:color w:val="000000"/>
                          <w:sz w:val="22"/>
                          <w:szCs w:val="22"/>
                        </w:rPr>
                        <w:t xml:space="preserve">Do you remember all the </w:t>
                      </w:r>
                      <w:r w:rsidR="00A65510">
                        <w:rPr>
                          <w:rFonts w:cstheme="minorHAnsi"/>
                          <w:color w:val="000000"/>
                          <w:sz w:val="22"/>
                          <w:szCs w:val="22"/>
                        </w:rPr>
                        <w:t xml:space="preserve">continent and </w:t>
                      </w:r>
                      <w:r>
                        <w:rPr>
                          <w:rFonts w:cstheme="minorHAnsi"/>
                          <w:color w:val="000000"/>
                          <w:sz w:val="22"/>
                          <w:szCs w:val="22"/>
                        </w:rPr>
                        <w:t>ocean names? Test yourself!</w:t>
                      </w:r>
                      <w:r w:rsidR="00A65510">
                        <w:rPr>
                          <w:rFonts w:cstheme="minorHAnsi"/>
                          <w:color w:val="000000"/>
                          <w:sz w:val="22"/>
                          <w:szCs w:val="22"/>
                        </w:rPr>
                        <w:t xml:space="preserve"> Remember we use Oceania as well</w:t>
                      </w:r>
                      <w:r w:rsidR="00F358F3">
                        <w:rPr>
                          <w:rFonts w:cstheme="minorHAnsi"/>
                          <w:color w:val="000000"/>
                          <w:sz w:val="22"/>
                          <w:szCs w:val="22"/>
                        </w:rPr>
                        <w:t>,</w:t>
                      </w:r>
                      <w:r w:rsidR="00A65510">
                        <w:rPr>
                          <w:rFonts w:cstheme="minorHAnsi"/>
                          <w:color w:val="000000"/>
                          <w:sz w:val="22"/>
                          <w:szCs w:val="22"/>
                        </w:rPr>
                        <w:t xml:space="preserve"> and not Australia or Australasia.</w:t>
                      </w:r>
                    </w:p>
                    <w:p w14:paraId="093323BB" w14:textId="77777777" w:rsidR="004B651B" w:rsidRDefault="004B651B" w:rsidP="004B651B">
                      <w:pPr>
                        <w:rPr>
                          <w:rFonts w:cstheme="minorHAnsi"/>
                          <w:color w:val="000000"/>
                          <w:sz w:val="24"/>
                          <w:szCs w:val="24"/>
                        </w:rPr>
                      </w:pPr>
                    </w:p>
                    <w:p w14:paraId="09EE6E17" w14:textId="77777777" w:rsidR="004B651B" w:rsidRPr="00A951B0" w:rsidRDefault="004B651B" w:rsidP="004B651B">
                      <w:pPr>
                        <w:rPr>
                          <w:rFonts w:cstheme="minorHAnsi"/>
                          <w:color w:val="000000"/>
                          <w:sz w:val="24"/>
                          <w:szCs w:val="24"/>
                        </w:rPr>
                      </w:pPr>
                    </w:p>
                  </w:txbxContent>
                </v:textbox>
                <w10:wrap anchorx="margin"/>
              </v:rect>
            </w:pict>
          </mc:Fallback>
        </mc:AlternateContent>
      </w:r>
      <w:r w:rsidRPr="00817DE7">
        <w:rPr>
          <w:noProof/>
        </w:rPr>
        <mc:AlternateContent>
          <mc:Choice Requires="wps">
            <w:drawing>
              <wp:anchor distT="0" distB="0" distL="114300" distR="114300" simplePos="0" relativeHeight="251725312" behindDoc="0" locked="0" layoutInCell="1" allowOverlap="1" wp14:anchorId="414B939C" wp14:editId="1919016A">
                <wp:simplePos x="0" y="0"/>
                <wp:positionH relativeFrom="margin">
                  <wp:posOffset>11182350</wp:posOffset>
                </wp:positionH>
                <wp:positionV relativeFrom="paragraph">
                  <wp:posOffset>3099435</wp:posOffset>
                </wp:positionV>
                <wp:extent cx="2286000" cy="2819400"/>
                <wp:effectExtent l="0" t="0" r="19050" b="19050"/>
                <wp:wrapNone/>
                <wp:docPr id="3" name="Rectangle 5"/>
                <wp:cNvGraphicFramePr/>
                <a:graphic xmlns:a="http://schemas.openxmlformats.org/drawingml/2006/main">
                  <a:graphicData uri="http://schemas.microsoft.com/office/word/2010/wordprocessingShape">
                    <wps:wsp>
                      <wps:cNvSpPr/>
                      <wps:spPr>
                        <a:xfrm>
                          <a:off x="0" y="0"/>
                          <a:ext cx="2286000" cy="28194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35E5D1D" w14:textId="489BC704" w:rsidR="00DF63D3" w:rsidRPr="00B366D8" w:rsidRDefault="00DF63D3" w:rsidP="004B651B">
                            <w:pPr>
                              <w:rPr>
                                <w:rFonts w:cstheme="minorHAnsi"/>
                                <w:color w:val="000000"/>
                                <w:sz w:val="22"/>
                                <w:szCs w:val="22"/>
                              </w:rPr>
                            </w:pPr>
                            <w:r w:rsidRPr="00B366D8">
                              <w:rPr>
                                <w:rFonts w:cstheme="minorHAnsi"/>
                                <w:color w:val="000000"/>
                                <w:sz w:val="22"/>
                                <w:szCs w:val="22"/>
                              </w:rPr>
                              <w:t>Do you know what all these types of energy are? This is our energy mix.</w:t>
                            </w:r>
                          </w:p>
                          <w:p w14:paraId="78A349CC"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Gas: 38.5%</w:t>
                            </w:r>
                          </w:p>
                          <w:p w14:paraId="2B531690"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Wind: 26.8%</w:t>
                            </w:r>
                          </w:p>
                          <w:p w14:paraId="2D956B1B"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Nuclear: 15.5%</w:t>
                            </w:r>
                          </w:p>
                          <w:p w14:paraId="583AA7A6"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Biomass: 5.2%</w:t>
                            </w:r>
                          </w:p>
                          <w:p w14:paraId="5D3E7806"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Coal: 1.5%</w:t>
                            </w:r>
                          </w:p>
                          <w:p w14:paraId="408F6D86"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Solar: 4.4%</w:t>
                            </w:r>
                          </w:p>
                          <w:p w14:paraId="5969845F"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Imports (mixed source): 5.5%</w:t>
                            </w:r>
                          </w:p>
                          <w:p w14:paraId="1BDB2B0D" w14:textId="3E7A9A93" w:rsidR="00C85EC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Hydro: 1.8%</w:t>
                            </w:r>
                          </w:p>
                          <w:p w14:paraId="21EB2C75" w14:textId="18C66324" w:rsidR="00C85EC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Energy storage: 0.9%</w:t>
                            </w:r>
                          </w:p>
                          <w:p w14:paraId="40ABC17F" w14:textId="2CA83BA4" w:rsidR="004B651B" w:rsidRPr="00BE5E65" w:rsidRDefault="00C85EC3" w:rsidP="00BE5E65">
                            <w:pPr>
                              <w:jc w:val="right"/>
                              <w:rPr>
                                <w:rFonts w:cstheme="minorHAnsi"/>
                                <w:color w:val="000000"/>
                                <w:sz w:val="22"/>
                                <w:szCs w:val="22"/>
                              </w:rPr>
                            </w:pPr>
                            <w:r w:rsidRPr="00BE5E65">
                              <w:rPr>
                                <w:rFonts w:cstheme="minorHAnsi"/>
                                <w:color w:val="000000"/>
                                <w:sz w:val="22"/>
                                <w:szCs w:val="22"/>
                              </w:rPr>
                              <w:t>www.nationalgrideso.com/news/britains-electricity-explained-2022-review</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414B939C" id="_x0000_s1030" style="position:absolute;margin-left:880.5pt;margin-top:244.05pt;width:180pt;height:222pt;z-index:25172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" fillcolor="white [3201]" strokecolor="#477bd1 [3205]" strokeweight="1.5pt">
                <v:stroke endcap="round"/>
                <v:textbox inset="2mm,2mm,2mm,2mm">
                  <w:txbxContent>
                    <w:p w14:paraId="235E5D1D" w14:textId="489BC704" w:rsidR="00DF63D3" w:rsidRPr="00B366D8" w:rsidRDefault="00DF63D3" w:rsidP="004B651B">
                      <w:pPr>
                        <w:rPr>
                          <w:rFonts w:cstheme="minorHAnsi"/>
                          <w:color w:val="000000"/>
                          <w:sz w:val="22"/>
                          <w:szCs w:val="22"/>
                        </w:rPr>
                      </w:pPr>
                      <w:r w:rsidRPr="00B366D8">
                        <w:rPr>
                          <w:rFonts w:cstheme="minorHAnsi"/>
                          <w:color w:val="000000"/>
                          <w:sz w:val="22"/>
                          <w:szCs w:val="22"/>
                        </w:rPr>
                        <w:t>Do you know what all these types of energy are? This is our energy mix.</w:t>
                      </w:r>
                    </w:p>
                    <w:p w14:paraId="78A349CC"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Gas: 38.5%</w:t>
                      </w:r>
                    </w:p>
                    <w:p w14:paraId="2B531690"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Wind: 26.8%</w:t>
                      </w:r>
                    </w:p>
                    <w:p w14:paraId="2D956B1B"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Nuclear: 15.5%</w:t>
                      </w:r>
                    </w:p>
                    <w:p w14:paraId="583AA7A6"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Biomass: 5.2%</w:t>
                      </w:r>
                    </w:p>
                    <w:p w14:paraId="5D3E7806"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Coal: 1.5%</w:t>
                      </w:r>
                    </w:p>
                    <w:p w14:paraId="408F6D86"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Solar: 4.4%</w:t>
                      </w:r>
                    </w:p>
                    <w:p w14:paraId="5969845F" w14:textId="77777777" w:rsidR="00DF63D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Imports (mixed source): 5.5%</w:t>
                      </w:r>
                    </w:p>
                    <w:p w14:paraId="1BDB2B0D" w14:textId="3E7A9A93" w:rsidR="00C85EC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Hydro: 1.8%</w:t>
                      </w:r>
                    </w:p>
                    <w:p w14:paraId="21EB2C75" w14:textId="18C66324" w:rsidR="00C85EC3" w:rsidRPr="00BE5E65" w:rsidRDefault="00DF63D3" w:rsidP="00BE5E65">
                      <w:pPr>
                        <w:pStyle w:val="ListParagraph"/>
                        <w:numPr>
                          <w:ilvl w:val="0"/>
                          <w:numId w:val="24"/>
                        </w:numPr>
                        <w:rPr>
                          <w:rFonts w:cstheme="minorHAnsi"/>
                          <w:color w:val="000000"/>
                          <w:sz w:val="22"/>
                          <w:szCs w:val="22"/>
                        </w:rPr>
                      </w:pPr>
                      <w:r w:rsidRPr="00BE5E65">
                        <w:rPr>
                          <w:rFonts w:cstheme="minorHAnsi"/>
                          <w:color w:val="000000"/>
                          <w:sz w:val="22"/>
                          <w:szCs w:val="22"/>
                        </w:rPr>
                        <w:t>Energy storage: 0.9%</w:t>
                      </w:r>
                    </w:p>
                    <w:p w14:paraId="40ABC17F" w14:textId="2CA83BA4" w:rsidR="004B651B" w:rsidRPr="00BE5E65" w:rsidRDefault="00C85EC3" w:rsidP="00BE5E65">
                      <w:pPr>
                        <w:jc w:val="right"/>
                        <w:rPr>
                          <w:rFonts w:cstheme="minorHAnsi"/>
                          <w:color w:val="000000"/>
                          <w:sz w:val="22"/>
                          <w:szCs w:val="22"/>
                        </w:rPr>
                      </w:pPr>
                      <w:r w:rsidRPr="00BE5E65">
                        <w:rPr>
                          <w:rFonts w:cstheme="minorHAnsi"/>
                          <w:color w:val="000000"/>
                          <w:sz w:val="22"/>
                          <w:szCs w:val="22"/>
                        </w:rPr>
                        <w:t>www.nationalgrideso.com/news/britains-electricity-explained-2022-review</w:t>
                      </w:r>
                    </w:p>
                  </w:txbxContent>
                </v:textbox>
                <w10:wrap anchorx="margin"/>
              </v:rect>
            </w:pict>
          </mc:Fallback>
        </mc:AlternateContent>
      </w:r>
      <w:r w:rsidRPr="00817DE7">
        <w:rPr>
          <w:noProof/>
        </w:rPr>
        <mc:AlternateContent>
          <mc:Choice Requires="wps">
            <w:drawing>
              <wp:anchor distT="0" distB="0" distL="114300" distR="114300" simplePos="0" relativeHeight="251658752" behindDoc="0" locked="0" layoutInCell="1" allowOverlap="1" wp14:anchorId="18663247" wp14:editId="3BB93075">
                <wp:simplePos x="0" y="0"/>
                <wp:positionH relativeFrom="margin">
                  <wp:posOffset>4357370</wp:posOffset>
                </wp:positionH>
                <wp:positionV relativeFrom="paragraph">
                  <wp:posOffset>4711065</wp:posOffset>
                </wp:positionV>
                <wp:extent cx="2409825" cy="1171575"/>
                <wp:effectExtent l="0" t="0" r="28575" b="28575"/>
                <wp:wrapNone/>
                <wp:docPr id="2059" name="Rectangle 5"/>
                <wp:cNvGraphicFramePr/>
                <a:graphic xmlns:a="http://schemas.openxmlformats.org/drawingml/2006/main">
                  <a:graphicData uri="http://schemas.microsoft.com/office/word/2010/wordprocessingShape">
                    <wps:wsp>
                      <wps:cNvSpPr/>
                      <wps:spPr>
                        <a:xfrm>
                          <a:off x="0" y="0"/>
                          <a:ext cx="2409825" cy="11715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EA184DB" w14:textId="66B4E086" w:rsidR="00304C2C" w:rsidRPr="00BE5E65" w:rsidRDefault="00A65510" w:rsidP="00304C2C">
                            <w:pPr>
                              <w:rPr>
                                <w:rFonts w:cstheme="minorHAnsi"/>
                                <w:color w:val="000000"/>
                                <w:sz w:val="22"/>
                                <w:szCs w:val="22"/>
                              </w:rPr>
                            </w:pPr>
                            <w:r w:rsidRPr="00BE5E65">
                              <w:rPr>
                                <w:color w:val="000000"/>
                                <w:sz w:val="22"/>
                                <w:szCs w:val="22"/>
                              </w:rPr>
                              <w:t>Do you think you can explain the difference between wind power, biomass, wave energy, geothermal energy, hydroelectricity, tidal energy</w:t>
                            </w:r>
                            <w:r w:rsidR="00F358F3" w:rsidRPr="00BE5E65">
                              <w:rPr>
                                <w:color w:val="000000"/>
                                <w:sz w:val="22"/>
                                <w:szCs w:val="22"/>
                              </w:rPr>
                              <w:t xml:space="preserve"> and</w:t>
                            </w:r>
                            <w:r w:rsidRPr="00BE5E65">
                              <w:rPr>
                                <w:color w:val="000000"/>
                                <w:sz w:val="22"/>
                                <w:szCs w:val="22"/>
                              </w:rPr>
                              <w:t xml:space="preserve"> solar energy?</w:t>
                            </w:r>
                            <w:r w:rsidR="00F358F3" w:rsidRPr="00BE5E65">
                              <w:rPr>
                                <w:color w:val="000000"/>
                                <w:sz w:val="22"/>
                                <w:szCs w:val="22"/>
                              </w:rPr>
                              <w:t xml:space="preserve"> Have a go!</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31" style="position:absolute;margin-left:343.1pt;margin-top:370.95pt;width:189.75pt;height:92.2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" fillcolor="white [3201]" strokecolor="#477bd1 [3205]" strokeweight="1.5pt">
                <v:stroke endcap="round"/>
                <v:textbox inset="3mm,3mm,3mm,3mm">
                  <w:txbxContent>
                    <w:p w14:paraId="2EA184DB" w14:textId="66B4E086" w:rsidR="00304C2C" w:rsidRPr="00BE5E65" w:rsidRDefault="00A65510" w:rsidP="00304C2C">
                      <w:pPr>
                        <w:rPr>
                          <w:rFonts w:cstheme="minorHAnsi"/>
                          <w:color w:val="000000"/>
                          <w:sz w:val="22"/>
                          <w:szCs w:val="22"/>
                        </w:rPr>
                      </w:pPr>
                      <w:r w:rsidRPr="00BE5E65">
                        <w:rPr>
                          <w:color w:val="000000"/>
                          <w:sz w:val="22"/>
                          <w:szCs w:val="22"/>
                        </w:rPr>
                        <w:t>Do you think you can explain the difference between wind power, biomass, wave energy, geothermal energy, hydroelectricity, tidal energy</w:t>
                      </w:r>
                      <w:r w:rsidR="00F358F3" w:rsidRPr="00BE5E65">
                        <w:rPr>
                          <w:color w:val="000000"/>
                          <w:sz w:val="22"/>
                          <w:szCs w:val="22"/>
                        </w:rPr>
                        <w:t xml:space="preserve"> and</w:t>
                      </w:r>
                      <w:r w:rsidRPr="00BE5E65">
                        <w:rPr>
                          <w:color w:val="000000"/>
                          <w:sz w:val="22"/>
                          <w:szCs w:val="22"/>
                        </w:rPr>
                        <w:t xml:space="preserve"> solar energy?</w:t>
                      </w:r>
                      <w:r w:rsidR="00F358F3" w:rsidRPr="00BE5E65">
                        <w:rPr>
                          <w:color w:val="000000"/>
                          <w:sz w:val="22"/>
                          <w:szCs w:val="22"/>
                        </w:rPr>
                        <w:t xml:space="preserve"> Have a go!</w:t>
                      </w:r>
                    </w:p>
                  </w:txbxContent>
                </v:textbox>
                <w10:wrap anchorx="margin"/>
              </v:rect>
            </w:pict>
          </mc:Fallback>
        </mc:AlternateContent>
      </w:r>
      <w:r w:rsidRPr="00817DE7">
        <w:rPr>
          <w:noProof/>
        </w:rPr>
        <mc:AlternateContent>
          <mc:Choice Requires="wps">
            <w:drawing>
              <wp:anchor distT="0" distB="0" distL="114300" distR="114300" simplePos="0" relativeHeight="251659776" behindDoc="0" locked="0" layoutInCell="1" allowOverlap="1" wp14:anchorId="137460C5" wp14:editId="1F0E1CD2">
                <wp:simplePos x="0" y="0"/>
                <wp:positionH relativeFrom="margin">
                  <wp:posOffset>4214495</wp:posOffset>
                </wp:positionH>
                <wp:positionV relativeFrom="paragraph">
                  <wp:posOffset>3234690</wp:posOffset>
                </wp:positionV>
                <wp:extent cx="2647950" cy="1038225"/>
                <wp:effectExtent l="0" t="0" r="19050" b="28575"/>
                <wp:wrapNone/>
                <wp:docPr id="2069" name="Rectangle 5"/>
                <wp:cNvGraphicFramePr/>
                <a:graphic xmlns:a="http://schemas.openxmlformats.org/drawingml/2006/main">
                  <a:graphicData uri="http://schemas.microsoft.com/office/word/2010/wordprocessingShape">
                    <wps:wsp>
                      <wps:cNvSpPr/>
                      <wps:spPr>
                        <a:xfrm>
                          <a:off x="0" y="0"/>
                          <a:ext cx="2647950" cy="10382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7FAF103" w14:textId="42E042D9" w:rsidR="00057586" w:rsidRPr="00BE5E65" w:rsidRDefault="003842DC" w:rsidP="008B6F82">
                            <w:pPr>
                              <w:rPr>
                                <w:rFonts w:cstheme="minorHAnsi"/>
                                <w:color w:val="000000"/>
                                <w:sz w:val="22"/>
                                <w:szCs w:val="22"/>
                              </w:rPr>
                            </w:pPr>
                            <w:r w:rsidRPr="00BE5E65">
                              <w:rPr>
                                <w:rFonts w:cstheme="minorHAnsi"/>
                                <w:color w:val="000000"/>
                                <w:sz w:val="22"/>
                                <w:szCs w:val="22"/>
                              </w:rPr>
                              <w:t>Write a description of the carbon cycle</w:t>
                            </w:r>
                            <w:r w:rsidR="00F358F3" w:rsidRPr="00BE5E65">
                              <w:rPr>
                                <w:rFonts w:cstheme="minorHAnsi"/>
                                <w:color w:val="000000"/>
                                <w:sz w:val="22"/>
                                <w:szCs w:val="22"/>
                              </w:rPr>
                              <w:t>,</w:t>
                            </w:r>
                            <w:r w:rsidRPr="00BE5E65">
                              <w:rPr>
                                <w:rFonts w:cstheme="minorHAnsi"/>
                                <w:color w:val="000000"/>
                                <w:sz w:val="22"/>
                                <w:szCs w:val="22"/>
                              </w:rPr>
                              <w:t xml:space="preserve"> under the headings</w:t>
                            </w:r>
                            <w:r w:rsidR="00F358F3" w:rsidRPr="00BE5E65">
                              <w:rPr>
                                <w:rFonts w:cstheme="minorHAnsi"/>
                                <w:color w:val="000000"/>
                                <w:sz w:val="22"/>
                                <w:szCs w:val="22"/>
                              </w:rPr>
                              <w:t>:</w:t>
                            </w:r>
                            <w:r w:rsidRPr="00BE5E65">
                              <w:rPr>
                                <w:rFonts w:cstheme="minorHAnsi"/>
                                <w:color w:val="000000"/>
                                <w:sz w:val="22"/>
                                <w:szCs w:val="22"/>
                              </w:rPr>
                              <w:t xml:space="preserve"> </w:t>
                            </w:r>
                            <w:r w:rsidR="00F358F3" w:rsidRPr="00BE5E65">
                              <w:rPr>
                                <w:rFonts w:cstheme="minorHAnsi"/>
                                <w:color w:val="000000"/>
                                <w:sz w:val="22"/>
                                <w:szCs w:val="22"/>
                              </w:rPr>
                              <w:t>‘</w:t>
                            </w:r>
                            <w:r w:rsidRPr="00BE5E65">
                              <w:rPr>
                                <w:rFonts w:cstheme="minorHAnsi"/>
                                <w:color w:val="000000"/>
                                <w:sz w:val="22"/>
                                <w:szCs w:val="22"/>
                              </w:rPr>
                              <w:t>Carbon use and release</w:t>
                            </w:r>
                            <w:r w:rsidR="00F358F3" w:rsidRPr="00BE5E65">
                              <w:rPr>
                                <w:rFonts w:cstheme="minorHAnsi"/>
                                <w:color w:val="000000"/>
                                <w:sz w:val="22"/>
                                <w:szCs w:val="22"/>
                              </w:rPr>
                              <w:t>’</w:t>
                            </w:r>
                            <w:r w:rsidRPr="00BE5E65">
                              <w:rPr>
                                <w:rFonts w:cstheme="minorHAnsi"/>
                                <w:color w:val="000000"/>
                                <w:sz w:val="22"/>
                                <w:szCs w:val="22"/>
                              </w:rPr>
                              <w:t xml:space="preserve"> and </w:t>
                            </w:r>
                            <w:r w:rsidR="00F358F3" w:rsidRPr="00BE5E65">
                              <w:rPr>
                                <w:rFonts w:cstheme="minorHAnsi"/>
                                <w:color w:val="000000"/>
                                <w:sz w:val="22"/>
                                <w:szCs w:val="22"/>
                              </w:rPr>
                              <w:t>‘</w:t>
                            </w:r>
                            <w:r w:rsidRPr="00BE5E65">
                              <w:rPr>
                                <w:rFonts w:cstheme="minorHAnsi"/>
                                <w:color w:val="000000"/>
                                <w:sz w:val="22"/>
                                <w:szCs w:val="22"/>
                              </w:rPr>
                              <w:t>Carbon storage and decay</w:t>
                            </w:r>
                            <w:r w:rsidR="00F358F3" w:rsidRPr="00BE5E65">
                              <w:rPr>
                                <w:rFonts w:cstheme="minorHAnsi"/>
                                <w:color w:val="000000"/>
                                <w:sz w:val="22"/>
                                <w:szCs w:val="22"/>
                              </w:rPr>
                              <w:t>’</w:t>
                            </w:r>
                            <w:r w:rsidRPr="00BE5E65">
                              <w:rPr>
                                <w:rFonts w:cstheme="minorHAnsi"/>
                                <w:color w:val="000000"/>
                                <w:sz w:val="22"/>
                                <w:szCs w:val="22"/>
                              </w:rPr>
                              <w:t xml:space="preserve">. Use the </w:t>
                            </w:r>
                            <w:r w:rsidR="00F358F3" w:rsidRPr="00BE5E65">
                              <w:rPr>
                                <w:rFonts w:cstheme="minorHAnsi"/>
                                <w:color w:val="000000"/>
                                <w:sz w:val="22"/>
                                <w:szCs w:val="22"/>
                              </w:rPr>
                              <w:t>diagram</w:t>
                            </w:r>
                            <w:r w:rsidRPr="00BE5E65">
                              <w:rPr>
                                <w:rFonts w:cstheme="minorHAnsi"/>
                                <w:color w:val="000000"/>
                                <w:sz w:val="22"/>
                                <w:szCs w:val="22"/>
                              </w:rPr>
                              <w:t xml:space="preserve"> to </w:t>
                            </w:r>
                            <w:r w:rsidR="00C85EC3" w:rsidRPr="00BE5E65">
                              <w:rPr>
                                <w:rFonts w:cstheme="minorHAnsi"/>
                                <w:color w:val="000000"/>
                                <w:sz w:val="22"/>
                                <w:szCs w:val="22"/>
                              </w:rPr>
                              <w:t>the right to help</w:t>
                            </w:r>
                            <w:r w:rsidRPr="00BE5E65">
                              <w:rPr>
                                <w:rFonts w:cstheme="minorHAnsi"/>
                                <w:color w:val="000000"/>
                                <w:sz w:val="22"/>
                                <w:szCs w:val="22"/>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32" style="position:absolute;margin-left:331.85pt;margin-top:254.7pt;width:208.5pt;height:81.7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" fillcolor="white [3201]" strokecolor="#477bd1 [3205]" strokeweight="1.5pt">
                <v:stroke endcap="round"/>
                <v:textbox inset="3mm,3mm,3mm,3mm">
                  <w:txbxContent>
                    <w:p w14:paraId="57FAF103" w14:textId="42E042D9" w:rsidR="00057586" w:rsidRPr="00BE5E65" w:rsidRDefault="003842DC" w:rsidP="008B6F82">
                      <w:pPr>
                        <w:rPr>
                          <w:rFonts w:cstheme="minorHAnsi"/>
                          <w:color w:val="000000"/>
                          <w:sz w:val="22"/>
                          <w:szCs w:val="22"/>
                        </w:rPr>
                      </w:pPr>
                      <w:r w:rsidRPr="00BE5E65">
                        <w:rPr>
                          <w:rFonts w:cstheme="minorHAnsi"/>
                          <w:color w:val="000000"/>
                          <w:sz w:val="22"/>
                          <w:szCs w:val="22"/>
                        </w:rPr>
                        <w:t>Write a description of the carbon cycle</w:t>
                      </w:r>
                      <w:r w:rsidR="00F358F3" w:rsidRPr="00BE5E65">
                        <w:rPr>
                          <w:rFonts w:cstheme="minorHAnsi"/>
                          <w:color w:val="000000"/>
                          <w:sz w:val="22"/>
                          <w:szCs w:val="22"/>
                        </w:rPr>
                        <w:t>,</w:t>
                      </w:r>
                      <w:r w:rsidRPr="00BE5E65">
                        <w:rPr>
                          <w:rFonts w:cstheme="minorHAnsi"/>
                          <w:color w:val="000000"/>
                          <w:sz w:val="22"/>
                          <w:szCs w:val="22"/>
                        </w:rPr>
                        <w:t xml:space="preserve"> under the headings</w:t>
                      </w:r>
                      <w:r w:rsidR="00F358F3" w:rsidRPr="00BE5E65">
                        <w:rPr>
                          <w:rFonts w:cstheme="minorHAnsi"/>
                          <w:color w:val="000000"/>
                          <w:sz w:val="22"/>
                          <w:szCs w:val="22"/>
                        </w:rPr>
                        <w:t>:</w:t>
                      </w:r>
                      <w:r w:rsidRPr="00BE5E65">
                        <w:rPr>
                          <w:rFonts w:cstheme="minorHAnsi"/>
                          <w:color w:val="000000"/>
                          <w:sz w:val="22"/>
                          <w:szCs w:val="22"/>
                        </w:rPr>
                        <w:t xml:space="preserve"> </w:t>
                      </w:r>
                      <w:r w:rsidR="00F358F3" w:rsidRPr="00BE5E65">
                        <w:rPr>
                          <w:rFonts w:cstheme="minorHAnsi"/>
                          <w:color w:val="000000"/>
                          <w:sz w:val="22"/>
                          <w:szCs w:val="22"/>
                        </w:rPr>
                        <w:t>‘</w:t>
                      </w:r>
                      <w:r w:rsidRPr="00BE5E65">
                        <w:rPr>
                          <w:rFonts w:cstheme="minorHAnsi"/>
                          <w:color w:val="000000"/>
                          <w:sz w:val="22"/>
                          <w:szCs w:val="22"/>
                        </w:rPr>
                        <w:t>Carbon use and release</w:t>
                      </w:r>
                      <w:r w:rsidR="00F358F3" w:rsidRPr="00BE5E65">
                        <w:rPr>
                          <w:rFonts w:cstheme="minorHAnsi"/>
                          <w:color w:val="000000"/>
                          <w:sz w:val="22"/>
                          <w:szCs w:val="22"/>
                        </w:rPr>
                        <w:t>’</w:t>
                      </w:r>
                      <w:r w:rsidRPr="00BE5E65">
                        <w:rPr>
                          <w:rFonts w:cstheme="minorHAnsi"/>
                          <w:color w:val="000000"/>
                          <w:sz w:val="22"/>
                          <w:szCs w:val="22"/>
                        </w:rPr>
                        <w:t xml:space="preserve"> and </w:t>
                      </w:r>
                      <w:r w:rsidR="00F358F3" w:rsidRPr="00BE5E65">
                        <w:rPr>
                          <w:rFonts w:cstheme="minorHAnsi"/>
                          <w:color w:val="000000"/>
                          <w:sz w:val="22"/>
                          <w:szCs w:val="22"/>
                        </w:rPr>
                        <w:t>‘</w:t>
                      </w:r>
                      <w:r w:rsidRPr="00BE5E65">
                        <w:rPr>
                          <w:rFonts w:cstheme="minorHAnsi"/>
                          <w:color w:val="000000"/>
                          <w:sz w:val="22"/>
                          <w:szCs w:val="22"/>
                        </w:rPr>
                        <w:t>Carbon storage and decay</w:t>
                      </w:r>
                      <w:r w:rsidR="00F358F3" w:rsidRPr="00BE5E65">
                        <w:rPr>
                          <w:rFonts w:cstheme="minorHAnsi"/>
                          <w:color w:val="000000"/>
                          <w:sz w:val="22"/>
                          <w:szCs w:val="22"/>
                        </w:rPr>
                        <w:t>’</w:t>
                      </w:r>
                      <w:r w:rsidRPr="00BE5E65">
                        <w:rPr>
                          <w:rFonts w:cstheme="minorHAnsi"/>
                          <w:color w:val="000000"/>
                          <w:sz w:val="22"/>
                          <w:szCs w:val="22"/>
                        </w:rPr>
                        <w:t xml:space="preserve">. Use the </w:t>
                      </w:r>
                      <w:r w:rsidR="00F358F3" w:rsidRPr="00BE5E65">
                        <w:rPr>
                          <w:rFonts w:cstheme="minorHAnsi"/>
                          <w:color w:val="000000"/>
                          <w:sz w:val="22"/>
                          <w:szCs w:val="22"/>
                        </w:rPr>
                        <w:t>diagram</w:t>
                      </w:r>
                      <w:r w:rsidRPr="00BE5E65">
                        <w:rPr>
                          <w:rFonts w:cstheme="minorHAnsi"/>
                          <w:color w:val="000000"/>
                          <w:sz w:val="22"/>
                          <w:szCs w:val="22"/>
                        </w:rPr>
                        <w:t xml:space="preserve"> to </w:t>
                      </w:r>
                      <w:r w:rsidR="00C85EC3" w:rsidRPr="00BE5E65">
                        <w:rPr>
                          <w:rFonts w:cstheme="minorHAnsi"/>
                          <w:color w:val="000000"/>
                          <w:sz w:val="22"/>
                          <w:szCs w:val="22"/>
                        </w:rPr>
                        <w:t>the right to help</w:t>
                      </w:r>
                      <w:r w:rsidRPr="00BE5E65">
                        <w:rPr>
                          <w:rFonts w:cstheme="minorHAnsi"/>
                          <w:color w:val="000000"/>
                          <w:sz w:val="22"/>
                          <w:szCs w:val="22"/>
                        </w:rPr>
                        <w:t>.</w:t>
                      </w:r>
                    </w:p>
                  </w:txbxContent>
                </v:textbox>
                <w10:wrap anchorx="margin"/>
              </v:rect>
            </w:pict>
          </mc:Fallback>
        </mc:AlternateContent>
      </w:r>
      <w:r w:rsidRPr="00817DE7">
        <w:rPr>
          <w:noProof/>
        </w:rPr>
        <mc:AlternateContent>
          <mc:Choice Requires="wps">
            <w:drawing>
              <wp:anchor distT="0" distB="0" distL="114300" distR="114300" simplePos="0" relativeHeight="251633152" behindDoc="0" locked="0" layoutInCell="1" allowOverlap="1" wp14:anchorId="6C60494B" wp14:editId="6749DAB3">
                <wp:simplePos x="0" y="0"/>
                <wp:positionH relativeFrom="margin">
                  <wp:posOffset>-109855</wp:posOffset>
                </wp:positionH>
                <wp:positionV relativeFrom="paragraph">
                  <wp:posOffset>3187065</wp:posOffset>
                </wp:positionV>
                <wp:extent cx="4048125" cy="2819400"/>
                <wp:effectExtent l="76200" t="76200" r="142875" b="133350"/>
                <wp:wrapNone/>
                <wp:docPr id="17" name="Rectangle 5"/>
                <wp:cNvGraphicFramePr/>
                <a:graphic xmlns:a="http://schemas.openxmlformats.org/drawingml/2006/main">
                  <a:graphicData uri="http://schemas.microsoft.com/office/word/2010/wordprocessingShape">
                    <wps:wsp>
                      <wps:cNvSpPr/>
                      <wps:spPr>
                        <a:xfrm>
                          <a:off x="0" y="0"/>
                          <a:ext cx="4048125" cy="281940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307145CA" w:rsidR="00766F86" w:rsidRPr="005B69F8" w:rsidRDefault="00F36364" w:rsidP="005B69F8">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6501E929" w14:textId="77A203C7" w:rsidR="004F0100" w:rsidRDefault="00A65510" w:rsidP="00AA13CD">
                            <w:pPr>
                              <w:rPr>
                                <w:rFonts w:cstheme="minorHAnsi"/>
                                <w:color w:val="000000"/>
                                <w:sz w:val="24"/>
                                <w:szCs w:val="24"/>
                              </w:rPr>
                            </w:pPr>
                            <w:r w:rsidRPr="000F3958">
                              <w:rPr>
                                <w:rFonts w:cstheme="minorHAnsi"/>
                                <w:b/>
                                <w:bCs/>
                                <w:color w:val="000000"/>
                                <w:sz w:val="24"/>
                                <w:szCs w:val="24"/>
                              </w:rPr>
                              <w:t>biodiversity</w:t>
                            </w:r>
                            <w:r w:rsidRPr="00E04669">
                              <w:rPr>
                                <w:rFonts w:cstheme="minorHAnsi"/>
                                <w:b/>
                                <w:bCs/>
                                <w:color w:val="000000"/>
                                <w:sz w:val="24"/>
                                <w:szCs w:val="24"/>
                              </w:rPr>
                              <w:t>:</w:t>
                            </w:r>
                            <w:r w:rsidR="000F3958" w:rsidRPr="000F3958">
                              <w:rPr>
                                <w:rFonts w:cstheme="minorHAnsi"/>
                                <w:b/>
                                <w:bCs/>
                                <w:color w:val="000000"/>
                                <w:sz w:val="24"/>
                                <w:szCs w:val="24"/>
                              </w:rPr>
                              <w:t xml:space="preserve"> </w:t>
                            </w:r>
                            <w:r w:rsidR="000F3958" w:rsidRPr="000F3958">
                              <w:rPr>
                                <w:rFonts w:cstheme="minorHAnsi"/>
                                <w:color w:val="000000"/>
                                <w:sz w:val="24"/>
                                <w:szCs w:val="24"/>
                              </w:rPr>
                              <w:t xml:space="preserve">an area rich in life </w:t>
                            </w:r>
                            <w:r w:rsidR="00F36364">
                              <w:rPr>
                                <w:rFonts w:cstheme="minorHAnsi"/>
                                <w:color w:val="000000"/>
                                <w:sz w:val="24"/>
                                <w:szCs w:val="24"/>
                              </w:rPr>
                              <w:t>(</w:t>
                            </w:r>
                            <w:r w:rsidR="000F3958" w:rsidRPr="000F3958">
                              <w:rPr>
                                <w:rFonts w:cstheme="minorHAnsi"/>
                                <w:color w:val="000000"/>
                                <w:sz w:val="24"/>
                                <w:szCs w:val="24"/>
                              </w:rPr>
                              <w:t>human, plant and animal</w:t>
                            </w:r>
                            <w:r w:rsidR="00F358F3">
                              <w:rPr>
                                <w:rFonts w:cstheme="minorHAnsi"/>
                                <w:color w:val="000000"/>
                                <w:sz w:val="24"/>
                                <w:szCs w:val="24"/>
                              </w:rPr>
                              <w:t>,</w:t>
                            </w:r>
                            <w:r w:rsidR="000F3958" w:rsidRPr="000F3958">
                              <w:rPr>
                                <w:rFonts w:cstheme="minorHAnsi"/>
                                <w:color w:val="000000"/>
                                <w:sz w:val="24"/>
                                <w:szCs w:val="24"/>
                              </w:rPr>
                              <w:t xml:space="preserve"> but particularly non-human</w:t>
                            </w:r>
                            <w:r w:rsidR="00F358F3">
                              <w:rPr>
                                <w:rFonts w:cstheme="minorHAnsi"/>
                                <w:color w:val="000000"/>
                                <w:sz w:val="24"/>
                                <w:szCs w:val="24"/>
                              </w:rPr>
                              <w:t>)</w:t>
                            </w:r>
                          </w:p>
                          <w:p w14:paraId="5E08DA5A" w14:textId="77777777" w:rsidR="004F0100" w:rsidRPr="000F3958" w:rsidRDefault="004F0100" w:rsidP="004F0100">
                            <w:pPr>
                              <w:rPr>
                                <w:rFonts w:cstheme="minorHAnsi"/>
                                <w:b/>
                                <w:bCs/>
                                <w:color w:val="000000"/>
                                <w:sz w:val="24"/>
                                <w:szCs w:val="24"/>
                              </w:rPr>
                            </w:pPr>
                            <w:r w:rsidRPr="000F3958">
                              <w:rPr>
                                <w:rFonts w:cstheme="minorHAnsi"/>
                                <w:b/>
                                <w:bCs/>
                                <w:color w:val="000000"/>
                                <w:sz w:val="24"/>
                                <w:szCs w:val="24"/>
                              </w:rPr>
                              <w:t>endangered</w:t>
                            </w:r>
                            <w:r w:rsidRPr="00E04669">
                              <w:rPr>
                                <w:rFonts w:cstheme="minorHAnsi"/>
                                <w:b/>
                                <w:bCs/>
                                <w:color w:val="000000"/>
                                <w:sz w:val="24"/>
                                <w:szCs w:val="24"/>
                              </w:rPr>
                              <w:t>:</w:t>
                            </w:r>
                            <w:r w:rsidRPr="000F3958">
                              <w:rPr>
                                <w:rFonts w:cstheme="minorHAnsi"/>
                                <w:b/>
                                <w:bCs/>
                                <w:color w:val="000000"/>
                                <w:sz w:val="24"/>
                                <w:szCs w:val="24"/>
                              </w:rPr>
                              <w:t xml:space="preserve"> </w:t>
                            </w:r>
                            <w:r w:rsidRPr="000F3958">
                              <w:rPr>
                                <w:rFonts w:cstheme="minorHAnsi"/>
                                <w:color w:val="000000"/>
                                <w:sz w:val="24"/>
                                <w:szCs w:val="24"/>
                              </w:rPr>
                              <w:t xml:space="preserve">wildlife that is at risk due to habitat destruction, </w:t>
                            </w:r>
                            <w:r>
                              <w:rPr>
                                <w:rFonts w:cstheme="minorHAnsi"/>
                                <w:color w:val="000000"/>
                                <w:sz w:val="24"/>
                                <w:szCs w:val="24"/>
                              </w:rPr>
                              <w:t xml:space="preserve">or </w:t>
                            </w:r>
                            <w:r w:rsidRPr="000F3958">
                              <w:rPr>
                                <w:rFonts w:cstheme="minorHAnsi"/>
                                <w:color w:val="000000"/>
                                <w:sz w:val="24"/>
                                <w:szCs w:val="24"/>
                              </w:rPr>
                              <w:t>being harmed or hunt</w:t>
                            </w:r>
                            <w:r>
                              <w:rPr>
                                <w:rFonts w:cstheme="minorHAnsi"/>
                                <w:color w:val="000000"/>
                                <w:sz w:val="24"/>
                                <w:szCs w:val="24"/>
                              </w:rPr>
                              <w:t>ed</w:t>
                            </w:r>
                          </w:p>
                          <w:p w14:paraId="484DFE5F" w14:textId="673998CE" w:rsidR="004F0100" w:rsidRPr="000F3958" w:rsidRDefault="004F0100" w:rsidP="00AA13CD">
                            <w:pPr>
                              <w:rPr>
                                <w:rFonts w:cstheme="minorHAnsi"/>
                                <w:color w:val="000000"/>
                                <w:sz w:val="24"/>
                                <w:szCs w:val="24"/>
                              </w:rPr>
                            </w:pPr>
                            <w:r>
                              <w:rPr>
                                <w:rFonts w:cs="Calibri"/>
                                <w:b/>
                                <w:bCs/>
                                <w:color w:val="000000"/>
                                <w:sz w:val="24"/>
                                <w:szCs w:val="24"/>
                              </w:rPr>
                              <w:t>e</w:t>
                            </w:r>
                            <w:r w:rsidRPr="00837383">
                              <w:rPr>
                                <w:rFonts w:cs="Calibri"/>
                                <w:b/>
                                <w:bCs/>
                                <w:color w:val="000000"/>
                                <w:sz w:val="24"/>
                                <w:szCs w:val="24"/>
                              </w:rPr>
                              <w:t>nvironmental issues</w:t>
                            </w:r>
                            <w:r w:rsidRPr="00BE5E65">
                              <w:rPr>
                                <w:rFonts w:cs="Calibri"/>
                                <w:b/>
                                <w:bCs/>
                                <w:color w:val="000000"/>
                                <w:sz w:val="24"/>
                                <w:szCs w:val="24"/>
                              </w:rPr>
                              <w:t>:</w:t>
                            </w:r>
                            <w:r w:rsidRPr="00837383">
                              <w:rPr>
                                <w:rFonts w:cs="Calibri"/>
                                <w:color w:val="000000"/>
                                <w:sz w:val="24"/>
                                <w:szCs w:val="24"/>
                              </w:rPr>
                              <w:t xml:space="preserve"> things to consider relating to how humans and the natural world and spaces interact</w:t>
                            </w:r>
                            <w:r>
                              <w:rPr>
                                <w:rFonts w:cs="Calibri"/>
                                <w:color w:val="000000"/>
                                <w:sz w:val="24"/>
                                <w:szCs w:val="24"/>
                              </w:rPr>
                              <w:t>, for example</w:t>
                            </w:r>
                            <w:r w:rsidRPr="00837383">
                              <w:rPr>
                                <w:rFonts w:cs="Calibri"/>
                                <w:i/>
                                <w:iCs w:val="0"/>
                                <w:color w:val="000000"/>
                                <w:sz w:val="24"/>
                                <w:szCs w:val="24"/>
                              </w:rPr>
                              <w:t xml:space="preserve"> There is a new housing development in an area where the protected newt lives</w:t>
                            </w:r>
                            <w:r>
                              <w:rPr>
                                <w:rFonts w:cs="Calibri"/>
                                <w:i/>
                                <w:iCs w:val="0"/>
                                <w:color w:val="000000"/>
                                <w:sz w:val="24"/>
                                <w:szCs w:val="24"/>
                              </w:rPr>
                              <w:t>;</w:t>
                            </w:r>
                            <w:r w:rsidRPr="00837383">
                              <w:rPr>
                                <w:rFonts w:cs="Calibri"/>
                                <w:i/>
                                <w:iCs w:val="0"/>
                                <w:color w:val="000000"/>
                                <w:sz w:val="24"/>
                                <w:szCs w:val="24"/>
                              </w:rPr>
                              <w:t xml:space="preserve"> should the houses be built?</w:t>
                            </w:r>
                          </w:p>
                          <w:p w14:paraId="3241CA71" w14:textId="77777777" w:rsidR="004F0100" w:rsidRPr="000F3958" w:rsidRDefault="004F0100" w:rsidP="004F0100">
                            <w:pPr>
                              <w:rPr>
                                <w:rFonts w:cstheme="minorHAnsi"/>
                                <w:b/>
                                <w:bCs/>
                                <w:color w:val="000000"/>
                                <w:sz w:val="24"/>
                                <w:szCs w:val="24"/>
                              </w:rPr>
                            </w:pPr>
                            <w:r w:rsidRPr="000F3958">
                              <w:rPr>
                                <w:rFonts w:cstheme="minorHAnsi"/>
                                <w:b/>
                                <w:bCs/>
                                <w:color w:val="000000"/>
                                <w:sz w:val="24"/>
                                <w:szCs w:val="24"/>
                              </w:rPr>
                              <w:t>habitat destruction</w:t>
                            </w:r>
                            <w:r w:rsidRPr="00E04669">
                              <w:rPr>
                                <w:rFonts w:cstheme="minorHAnsi"/>
                                <w:b/>
                                <w:bCs/>
                                <w:color w:val="000000"/>
                                <w:sz w:val="24"/>
                                <w:szCs w:val="24"/>
                              </w:rPr>
                              <w:t>:</w:t>
                            </w:r>
                            <w:r w:rsidRPr="000F3958">
                              <w:rPr>
                                <w:rFonts w:cstheme="minorHAnsi"/>
                                <w:b/>
                                <w:bCs/>
                                <w:color w:val="000000"/>
                                <w:sz w:val="24"/>
                                <w:szCs w:val="24"/>
                              </w:rPr>
                              <w:t xml:space="preserve"> </w:t>
                            </w:r>
                            <w:r w:rsidRPr="000F3958">
                              <w:rPr>
                                <w:rFonts w:cstheme="minorHAnsi"/>
                                <w:color w:val="000000"/>
                                <w:sz w:val="24"/>
                                <w:szCs w:val="24"/>
                              </w:rPr>
                              <w:t>losing</w:t>
                            </w:r>
                            <w:r w:rsidRPr="000F3958">
                              <w:rPr>
                                <w:rFonts w:cstheme="minorHAnsi"/>
                                <w:b/>
                                <w:bCs/>
                                <w:color w:val="000000"/>
                                <w:sz w:val="24"/>
                                <w:szCs w:val="24"/>
                              </w:rPr>
                              <w:t xml:space="preserve"> </w:t>
                            </w:r>
                            <w:r w:rsidRPr="000F3958">
                              <w:rPr>
                                <w:rFonts w:cstheme="minorHAnsi"/>
                                <w:color w:val="000000"/>
                                <w:sz w:val="24"/>
                                <w:szCs w:val="24"/>
                              </w:rPr>
                              <w:t>specific areas that support human and animal life</w:t>
                            </w:r>
                          </w:p>
                          <w:p w14:paraId="5CAE7BFC" w14:textId="78B4C5D7" w:rsidR="00DF63D3" w:rsidRPr="00BE5E65" w:rsidRDefault="00C85EC3" w:rsidP="00AA13CD">
                            <w:pPr>
                              <w:rPr>
                                <w:rFonts w:cstheme="minorHAnsi"/>
                                <w:sz w:val="24"/>
                                <w:szCs w:val="24"/>
                              </w:rPr>
                            </w:pPr>
                            <w:bookmarkStart w:id="0" w:name="_Hlk145843838"/>
                            <w:r w:rsidRPr="00C85EC3">
                              <w:rPr>
                                <w:rFonts w:cstheme="minorHAnsi"/>
                                <w:b/>
                                <w:bCs/>
                                <w:color w:val="000000"/>
                                <w:sz w:val="24"/>
                                <w:szCs w:val="24"/>
                              </w:rPr>
                              <w:t>r</w:t>
                            </w:r>
                            <w:r w:rsidRPr="00C85EC3">
                              <w:rPr>
                                <w:rFonts w:cstheme="minorHAnsi" w:hint="eastAsia"/>
                                <w:b/>
                                <w:bCs/>
                                <w:color w:val="000000"/>
                                <w:sz w:val="24"/>
                                <w:szCs w:val="24"/>
                              </w:rPr>
                              <w:t>ive</w:t>
                            </w:r>
                            <w:r w:rsidRPr="00BE5E65">
                              <w:rPr>
                                <w:rFonts w:cstheme="minorHAnsi"/>
                                <w:color w:val="000000"/>
                                <w:sz w:val="24"/>
                                <w:szCs w:val="24"/>
                              </w:rPr>
                              <w:t>r</w:t>
                            </w:r>
                            <w:r w:rsidRPr="00E04669">
                              <w:rPr>
                                <w:rFonts w:cstheme="minorHAnsi" w:hint="eastAsia"/>
                                <w:b/>
                                <w:bCs/>
                                <w:color w:val="000000"/>
                                <w:sz w:val="24"/>
                                <w:szCs w:val="24"/>
                              </w:rPr>
                              <w:t>:</w:t>
                            </w:r>
                            <w:r w:rsidRPr="00C85EC3">
                              <w:rPr>
                                <w:rFonts w:cstheme="minorHAnsi" w:hint="eastAsia"/>
                                <w:b/>
                                <w:bCs/>
                                <w:color w:val="000000"/>
                                <w:sz w:val="24"/>
                                <w:szCs w:val="24"/>
                              </w:rPr>
                              <w:t xml:space="preserve"> </w:t>
                            </w:r>
                            <w:r w:rsidRPr="00C85EC3">
                              <w:rPr>
                                <w:rFonts w:cstheme="minorHAnsi" w:hint="eastAsia"/>
                                <w:color w:val="000000"/>
                                <w:sz w:val="24"/>
                                <w:szCs w:val="24"/>
                              </w:rPr>
                              <w:t xml:space="preserve">a natural watercourse, flowing towards </w:t>
                            </w:r>
                            <w:r w:rsidRPr="00BE5E65">
                              <w:rPr>
                                <w:rFonts w:cstheme="minorHAnsi"/>
                                <w:color w:val="000000"/>
                                <w:sz w:val="24"/>
                                <w:szCs w:val="24"/>
                              </w:rPr>
                              <w:t>a</w:t>
                            </w:r>
                            <w:r w:rsidRPr="00C85EC3">
                              <w:rPr>
                                <w:rFonts w:cstheme="minorHAnsi" w:hint="eastAsia"/>
                                <w:color w:val="000000"/>
                                <w:sz w:val="24"/>
                                <w:szCs w:val="24"/>
                              </w:rPr>
                              <w:t xml:space="preserve"> sea, ocean or lake</w:t>
                            </w:r>
                            <w:bookmarkEnd w:id="0"/>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3" style="position:absolute;margin-left:-8.65pt;margin-top:250.95pt;width:318.75pt;height:222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" fillcolor="#e8f1db [663]" strokecolor="white [3212]" strokeweight="6pt">
                <v:stroke endcap="round"/>
                <v:shadow on="t" color="black" opacity="26214f" origin="-.5,-.5" offset=".74836mm,.74836mm"/>
                <v:textbox inset="3mm,3mm,3mm,3mm">
                  <w:txbxContent>
                    <w:p w14:paraId="61C396B6" w14:textId="307145CA" w:rsidR="00766F86" w:rsidRPr="005B69F8" w:rsidRDefault="00F36364" w:rsidP="005B69F8">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6501E929" w14:textId="77A203C7" w:rsidR="004F0100" w:rsidRDefault="00A65510" w:rsidP="00AA13CD">
                      <w:pPr>
                        <w:rPr>
                          <w:rFonts w:cstheme="minorHAnsi"/>
                          <w:color w:val="000000"/>
                          <w:sz w:val="24"/>
                          <w:szCs w:val="24"/>
                        </w:rPr>
                      </w:pPr>
                      <w:r w:rsidRPr="000F3958">
                        <w:rPr>
                          <w:rFonts w:cstheme="minorHAnsi"/>
                          <w:b/>
                          <w:bCs/>
                          <w:color w:val="000000"/>
                          <w:sz w:val="24"/>
                          <w:szCs w:val="24"/>
                        </w:rPr>
                        <w:t>biodiversity</w:t>
                      </w:r>
                      <w:r w:rsidRPr="00E04669">
                        <w:rPr>
                          <w:rFonts w:cstheme="minorHAnsi"/>
                          <w:b/>
                          <w:bCs/>
                          <w:color w:val="000000"/>
                          <w:sz w:val="24"/>
                          <w:szCs w:val="24"/>
                        </w:rPr>
                        <w:t>:</w:t>
                      </w:r>
                      <w:r w:rsidR="000F3958" w:rsidRPr="000F3958">
                        <w:rPr>
                          <w:rFonts w:cstheme="minorHAnsi"/>
                          <w:b/>
                          <w:bCs/>
                          <w:color w:val="000000"/>
                          <w:sz w:val="24"/>
                          <w:szCs w:val="24"/>
                        </w:rPr>
                        <w:t xml:space="preserve"> </w:t>
                      </w:r>
                      <w:r w:rsidR="000F3958" w:rsidRPr="000F3958">
                        <w:rPr>
                          <w:rFonts w:cstheme="minorHAnsi"/>
                          <w:color w:val="000000"/>
                          <w:sz w:val="24"/>
                          <w:szCs w:val="24"/>
                        </w:rPr>
                        <w:t xml:space="preserve">an area rich in life </w:t>
                      </w:r>
                      <w:r w:rsidR="00F36364">
                        <w:rPr>
                          <w:rFonts w:cstheme="minorHAnsi"/>
                          <w:color w:val="000000"/>
                          <w:sz w:val="24"/>
                          <w:szCs w:val="24"/>
                        </w:rPr>
                        <w:t>(</w:t>
                      </w:r>
                      <w:r w:rsidR="000F3958" w:rsidRPr="000F3958">
                        <w:rPr>
                          <w:rFonts w:cstheme="minorHAnsi"/>
                          <w:color w:val="000000"/>
                          <w:sz w:val="24"/>
                          <w:szCs w:val="24"/>
                        </w:rPr>
                        <w:t>human, plant and animal</w:t>
                      </w:r>
                      <w:r w:rsidR="00F358F3">
                        <w:rPr>
                          <w:rFonts w:cstheme="minorHAnsi"/>
                          <w:color w:val="000000"/>
                          <w:sz w:val="24"/>
                          <w:szCs w:val="24"/>
                        </w:rPr>
                        <w:t>,</w:t>
                      </w:r>
                      <w:r w:rsidR="000F3958" w:rsidRPr="000F3958">
                        <w:rPr>
                          <w:rFonts w:cstheme="minorHAnsi"/>
                          <w:color w:val="000000"/>
                          <w:sz w:val="24"/>
                          <w:szCs w:val="24"/>
                        </w:rPr>
                        <w:t xml:space="preserve"> but particularly non-human</w:t>
                      </w:r>
                      <w:r w:rsidR="00F358F3">
                        <w:rPr>
                          <w:rFonts w:cstheme="minorHAnsi"/>
                          <w:color w:val="000000"/>
                          <w:sz w:val="24"/>
                          <w:szCs w:val="24"/>
                        </w:rPr>
                        <w:t>)</w:t>
                      </w:r>
                    </w:p>
                    <w:p w14:paraId="5E08DA5A" w14:textId="77777777" w:rsidR="004F0100" w:rsidRPr="000F3958" w:rsidRDefault="004F0100" w:rsidP="004F0100">
                      <w:pPr>
                        <w:rPr>
                          <w:rFonts w:cstheme="minorHAnsi"/>
                          <w:b/>
                          <w:bCs/>
                          <w:color w:val="000000"/>
                          <w:sz w:val="24"/>
                          <w:szCs w:val="24"/>
                        </w:rPr>
                      </w:pPr>
                      <w:r w:rsidRPr="000F3958">
                        <w:rPr>
                          <w:rFonts w:cstheme="minorHAnsi"/>
                          <w:b/>
                          <w:bCs/>
                          <w:color w:val="000000"/>
                          <w:sz w:val="24"/>
                          <w:szCs w:val="24"/>
                        </w:rPr>
                        <w:t>endangered</w:t>
                      </w:r>
                      <w:r w:rsidRPr="00E04669">
                        <w:rPr>
                          <w:rFonts w:cstheme="minorHAnsi"/>
                          <w:b/>
                          <w:bCs/>
                          <w:color w:val="000000"/>
                          <w:sz w:val="24"/>
                          <w:szCs w:val="24"/>
                        </w:rPr>
                        <w:t>:</w:t>
                      </w:r>
                      <w:r w:rsidRPr="000F3958">
                        <w:rPr>
                          <w:rFonts w:cstheme="minorHAnsi"/>
                          <w:b/>
                          <w:bCs/>
                          <w:color w:val="000000"/>
                          <w:sz w:val="24"/>
                          <w:szCs w:val="24"/>
                        </w:rPr>
                        <w:t xml:space="preserve"> </w:t>
                      </w:r>
                      <w:r w:rsidRPr="000F3958">
                        <w:rPr>
                          <w:rFonts w:cstheme="minorHAnsi"/>
                          <w:color w:val="000000"/>
                          <w:sz w:val="24"/>
                          <w:szCs w:val="24"/>
                        </w:rPr>
                        <w:t xml:space="preserve">wildlife that is at risk due to habitat destruction, </w:t>
                      </w:r>
                      <w:r>
                        <w:rPr>
                          <w:rFonts w:cstheme="minorHAnsi"/>
                          <w:color w:val="000000"/>
                          <w:sz w:val="24"/>
                          <w:szCs w:val="24"/>
                        </w:rPr>
                        <w:t xml:space="preserve">or </w:t>
                      </w:r>
                      <w:r w:rsidRPr="000F3958">
                        <w:rPr>
                          <w:rFonts w:cstheme="minorHAnsi"/>
                          <w:color w:val="000000"/>
                          <w:sz w:val="24"/>
                          <w:szCs w:val="24"/>
                        </w:rPr>
                        <w:t>being harmed or hunt</w:t>
                      </w:r>
                      <w:r>
                        <w:rPr>
                          <w:rFonts w:cstheme="minorHAnsi"/>
                          <w:color w:val="000000"/>
                          <w:sz w:val="24"/>
                          <w:szCs w:val="24"/>
                        </w:rPr>
                        <w:t>ed</w:t>
                      </w:r>
                    </w:p>
                    <w:p w14:paraId="484DFE5F" w14:textId="673998CE" w:rsidR="004F0100" w:rsidRPr="000F3958" w:rsidRDefault="004F0100" w:rsidP="00AA13CD">
                      <w:pPr>
                        <w:rPr>
                          <w:rFonts w:cstheme="minorHAnsi"/>
                          <w:color w:val="000000"/>
                          <w:sz w:val="24"/>
                          <w:szCs w:val="24"/>
                        </w:rPr>
                      </w:pPr>
                      <w:r>
                        <w:rPr>
                          <w:rFonts w:cs="Calibri"/>
                          <w:b/>
                          <w:bCs/>
                          <w:color w:val="000000"/>
                          <w:sz w:val="24"/>
                          <w:szCs w:val="24"/>
                        </w:rPr>
                        <w:t>e</w:t>
                      </w:r>
                      <w:r w:rsidRPr="00837383">
                        <w:rPr>
                          <w:rFonts w:cs="Calibri"/>
                          <w:b/>
                          <w:bCs/>
                          <w:color w:val="000000"/>
                          <w:sz w:val="24"/>
                          <w:szCs w:val="24"/>
                        </w:rPr>
                        <w:t>nvironmental issues</w:t>
                      </w:r>
                      <w:r w:rsidRPr="00BE5E65">
                        <w:rPr>
                          <w:rFonts w:cs="Calibri"/>
                          <w:b/>
                          <w:bCs/>
                          <w:color w:val="000000"/>
                          <w:sz w:val="24"/>
                          <w:szCs w:val="24"/>
                        </w:rPr>
                        <w:t>:</w:t>
                      </w:r>
                      <w:r w:rsidRPr="00837383">
                        <w:rPr>
                          <w:rFonts w:cs="Calibri"/>
                          <w:color w:val="000000"/>
                          <w:sz w:val="24"/>
                          <w:szCs w:val="24"/>
                        </w:rPr>
                        <w:t xml:space="preserve"> things to consider relating to how humans and the natural world and spaces interact</w:t>
                      </w:r>
                      <w:r>
                        <w:rPr>
                          <w:rFonts w:cs="Calibri"/>
                          <w:color w:val="000000"/>
                          <w:sz w:val="24"/>
                          <w:szCs w:val="24"/>
                        </w:rPr>
                        <w:t>, for example</w:t>
                      </w:r>
                      <w:r w:rsidRPr="00837383">
                        <w:rPr>
                          <w:rFonts w:cs="Calibri"/>
                          <w:i/>
                          <w:iCs w:val="0"/>
                          <w:color w:val="000000"/>
                          <w:sz w:val="24"/>
                          <w:szCs w:val="24"/>
                        </w:rPr>
                        <w:t xml:space="preserve"> There is a new housing development in an area where the protected newt lives</w:t>
                      </w:r>
                      <w:r>
                        <w:rPr>
                          <w:rFonts w:cs="Calibri"/>
                          <w:i/>
                          <w:iCs w:val="0"/>
                          <w:color w:val="000000"/>
                          <w:sz w:val="24"/>
                          <w:szCs w:val="24"/>
                        </w:rPr>
                        <w:t>;</w:t>
                      </w:r>
                      <w:r w:rsidRPr="00837383">
                        <w:rPr>
                          <w:rFonts w:cs="Calibri"/>
                          <w:i/>
                          <w:iCs w:val="0"/>
                          <w:color w:val="000000"/>
                          <w:sz w:val="24"/>
                          <w:szCs w:val="24"/>
                        </w:rPr>
                        <w:t xml:space="preserve"> should the houses be built?</w:t>
                      </w:r>
                    </w:p>
                    <w:p w14:paraId="3241CA71" w14:textId="77777777" w:rsidR="004F0100" w:rsidRPr="000F3958" w:rsidRDefault="004F0100" w:rsidP="004F0100">
                      <w:pPr>
                        <w:rPr>
                          <w:rFonts w:cstheme="minorHAnsi"/>
                          <w:b/>
                          <w:bCs/>
                          <w:color w:val="000000"/>
                          <w:sz w:val="24"/>
                          <w:szCs w:val="24"/>
                        </w:rPr>
                      </w:pPr>
                      <w:r w:rsidRPr="000F3958">
                        <w:rPr>
                          <w:rFonts w:cstheme="minorHAnsi"/>
                          <w:b/>
                          <w:bCs/>
                          <w:color w:val="000000"/>
                          <w:sz w:val="24"/>
                          <w:szCs w:val="24"/>
                        </w:rPr>
                        <w:t>habitat destruction</w:t>
                      </w:r>
                      <w:r w:rsidRPr="00E04669">
                        <w:rPr>
                          <w:rFonts w:cstheme="minorHAnsi"/>
                          <w:b/>
                          <w:bCs/>
                          <w:color w:val="000000"/>
                          <w:sz w:val="24"/>
                          <w:szCs w:val="24"/>
                        </w:rPr>
                        <w:t>:</w:t>
                      </w:r>
                      <w:r w:rsidRPr="000F3958">
                        <w:rPr>
                          <w:rFonts w:cstheme="minorHAnsi"/>
                          <w:b/>
                          <w:bCs/>
                          <w:color w:val="000000"/>
                          <w:sz w:val="24"/>
                          <w:szCs w:val="24"/>
                        </w:rPr>
                        <w:t xml:space="preserve"> </w:t>
                      </w:r>
                      <w:r w:rsidRPr="000F3958">
                        <w:rPr>
                          <w:rFonts w:cstheme="minorHAnsi"/>
                          <w:color w:val="000000"/>
                          <w:sz w:val="24"/>
                          <w:szCs w:val="24"/>
                        </w:rPr>
                        <w:t>losing</w:t>
                      </w:r>
                      <w:r w:rsidRPr="000F3958">
                        <w:rPr>
                          <w:rFonts w:cstheme="minorHAnsi"/>
                          <w:b/>
                          <w:bCs/>
                          <w:color w:val="000000"/>
                          <w:sz w:val="24"/>
                          <w:szCs w:val="24"/>
                        </w:rPr>
                        <w:t xml:space="preserve"> </w:t>
                      </w:r>
                      <w:r w:rsidRPr="000F3958">
                        <w:rPr>
                          <w:rFonts w:cstheme="minorHAnsi"/>
                          <w:color w:val="000000"/>
                          <w:sz w:val="24"/>
                          <w:szCs w:val="24"/>
                        </w:rPr>
                        <w:t>specific areas that support human and animal life</w:t>
                      </w:r>
                    </w:p>
                    <w:p w14:paraId="5CAE7BFC" w14:textId="78B4C5D7" w:rsidR="00DF63D3" w:rsidRPr="00BE5E65" w:rsidRDefault="00C85EC3" w:rsidP="00AA13CD">
                      <w:pPr>
                        <w:rPr>
                          <w:rFonts w:cstheme="minorHAnsi"/>
                          <w:sz w:val="24"/>
                          <w:szCs w:val="24"/>
                        </w:rPr>
                      </w:pPr>
                      <w:bookmarkStart w:id="1" w:name="_Hlk145843838"/>
                      <w:r w:rsidRPr="00C85EC3">
                        <w:rPr>
                          <w:rFonts w:cstheme="minorHAnsi"/>
                          <w:b/>
                          <w:bCs/>
                          <w:color w:val="000000"/>
                          <w:sz w:val="24"/>
                          <w:szCs w:val="24"/>
                        </w:rPr>
                        <w:t>r</w:t>
                      </w:r>
                      <w:r w:rsidRPr="00C85EC3">
                        <w:rPr>
                          <w:rFonts w:cstheme="minorHAnsi" w:hint="eastAsia"/>
                          <w:b/>
                          <w:bCs/>
                          <w:color w:val="000000"/>
                          <w:sz w:val="24"/>
                          <w:szCs w:val="24"/>
                        </w:rPr>
                        <w:t>ive</w:t>
                      </w:r>
                      <w:r w:rsidRPr="00BE5E65">
                        <w:rPr>
                          <w:rFonts w:cstheme="minorHAnsi"/>
                          <w:color w:val="000000"/>
                          <w:sz w:val="24"/>
                          <w:szCs w:val="24"/>
                        </w:rPr>
                        <w:t>r</w:t>
                      </w:r>
                      <w:r w:rsidRPr="00E04669">
                        <w:rPr>
                          <w:rFonts w:cstheme="minorHAnsi" w:hint="eastAsia"/>
                          <w:b/>
                          <w:bCs/>
                          <w:color w:val="000000"/>
                          <w:sz w:val="24"/>
                          <w:szCs w:val="24"/>
                        </w:rPr>
                        <w:t>:</w:t>
                      </w:r>
                      <w:r w:rsidRPr="00C85EC3">
                        <w:rPr>
                          <w:rFonts w:cstheme="minorHAnsi" w:hint="eastAsia"/>
                          <w:b/>
                          <w:bCs/>
                          <w:color w:val="000000"/>
                          <w:sz w:val="24"/>
                          <w:szCs w:val="24"/>
                        </w:rPr>
                        <w:t xml:space="preserve"> </w:t>
                      </w:r>
                      <w:r w:rsidRPr="00C85EC3">
                        <w:rPr>
                          <w:rFonts w:cstheme="minorHAnsi" w:hint="eastAsia"/>
                          <w:color w:val="000000"/>
                          <w:sz w:val="24"/>
                          <w:szCs w:val="24"/>
                        </w:rPr>
                        <w:t xml:space="preserve">a natural watercourse, flowing towards </w:t>
                      </w:r>
                      <w:r w:rsidRPr="00BE5E65">
                        <w:rPr>
                          <w:rFonts w:cstheme="minorHAnsi"/>
                          <w:color w:val="000000"/>
                          <w:sz w:val="24"/>
                          <w:szCs w:val="24"/>
                        </w:rPr>
                        <w:t>a</w:t>
                      </w:r>
                      <w:r w:rsidRPr="00C85EC3">
                        <w:rPr>
                          <w:rFonts w:cstheme="minorHAnsi" w:hint="eastAsia"/>
                          <w:color w:val="000000"/>
                          <w:sz w:val="24"/>
                          <w:szCs w:val="24"/>
                        </w:rPr>
                        <w:t xml:space="preserve"> sea, ocean or lake</w:t>
                      </w:r>
                      <w:bookmarkEnd w:id="1"/>
                    </w:p>
                  </w:txbxContent>
                </v:textbox>
                <w10:wrap anchorx="margin"/>
              </v:rect>
            </w:pict>
          </mc:Fallback>
        </mc:AlternateContent>
      </w:r>
      <w:r w:rsidR="000F3958">
        <w:rPr>
          <w:noProof/>
        </w:rPr>
        <w:drawing>
          <wp:anchor distT="0" distB="0" distL="114300" distR="114300" simplePos="0" relativeHeight="251730432" behindDoc="0" locked="0" layoutInCell="1" allowOverlap="1" wp14:anchorId="737E6A78" wp14:editId="4A3CF3F3">
            <wp:simplePos x="0" y="0"/>
            <wp:positionH relativeFrom="page">
              <wp:posOffset>8336280</wp:posOffset>
            </wp:positionH>
            <wp:positionV relativeFrom="paragraph">
              <wp:posOffset>2940685</wp:posOffset>
            </wp:positionV>
            <wp:extent cx="3619500" cy="3505859"/>
            <wp:effectExtent l="0" t="0" r="0" b="0"/>
            <wp:wrapNone/>
            <wp:docPr id="10" name="Picture 10" descr="Diagram of carbon dioxide in a carbon dioxide farm&#10;&#10;Description automatically generated">
              <a:extLst xmlns:a="http://schemas.openxmlformats.org/drawingml/2006/main">
                <a:ext uri="{FF2B5EF4-FFF2-40B4-BE49-F238E27FC236}">
                  <a16:creationId xmlns:a16="http://schemas.microsoft.com/office/drawing/2014/main" id="{4BA77DF4-1AB1-B749-80AE-C82952A840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of carbon dioxide in a carbon dioxide farm&#10;&#10;Description automatically generated">
                      <a:extLst>
                        <a:ext uri="{FF2B5EF4-FFF2-40B4-BE49-F238E27FC236}">
                          <a16:creationId xmlns:a16="http://schemas.microsoft.com/office/drawing/2014/main" id="{4BA77DF4-1AB1-B749-80AE-C82952A8400C}"/>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3619500" cy="3505859"/>
                    </a:xfrm>
                    <a:prstGeom prst="rect">
                      <a:avLst/>
                    </a:prstGeom>
                  </pic:spPr>
                </pic:pic>
              </a:graphicData>
            </a:graphic>
            <wp14:sizeRelH relativeFrom="margin">
              <wp14:pctWidth>0</wp14:pctWidth>
            </wp14:sizeRelH>
            <wp14:sizeRelV relativeFrom="margin">
              <wp14:pctHeight>0</wp14:pctHeight>
            </wp14:sizeRelV>
          </wp:anchor>
        </w:drawing>
      </w:r>
      <w:r w:rsidR="003842DC" w:rsidRPr="00817DE7">
        <w:rPr>
          <w:noProof/>
        </w:rPr>
        <w:t xml:space="preserve"> </w:t>
      </w:r>
    </w:p>
    <w:sectPr w:rsidR="00C7612F" w:rsidRPr="005503A1" w:rsidSect="00C102E9">
      <w:headerReference w:type="even" r:id="rId16"/>
      <w:headerReference w:type="default" r:id="rId17"/>
      <w:footerReference w:type="even" r:id="rId18"/>
      <w:footerReference w:type="default" r:id="rId19"/>
      <w:headerReference w:type="first" r:id="rId20"/>
      <w:footerReference w:type="first" r:id="rId21"/>
      <w:pgSz w:w="23811" w:h="16838" w:orient="landscape" w:code="8"/>
      <w:pgMar w:top="0"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6857B" w14:textId="77777777" w:rsidR="00291F47" w:rsidRDefault="00291F47" w:rsidP="00A82026">
      <w:r>
        <w:separator/>
      </w:r>
    </w:p>
  </w:endnote>
  <w:endnote w:type="continuationSeparator" w:id="0">
    <w:p w14:paraId="7279DEC9" w14:textId="77777777" w:rsidR="00291F47" w:rsidRDefault="00291F47"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1C38151A"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35"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6"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7"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38"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39"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40"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41"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42"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93E5D">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CB0AB" w14:textId="77777777" w:rsidR="00291F47" w:rsidRDefault="00291F47" w:rsidP="00A82026">
      <w:r>
        <w:separator/>
      </w:r>
    </w:p>
  </w:footnote>
  <w:footnote w:type="continuationSeparator" w:id="0">
    <w:p w14:paraId="5754A34C" w14:textId="77777777" w:rsidR="00291F47" w:rsidRDefault="00291F47"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04" name="Picture 4104"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BE5E65">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3B5A8F4B" w:rsidR="00595A66" w:rsidRDefault="00FA3A02" w:rsidP="00B1088E">
    <w:pPr>
      <w:pStyle w:val="BodyTextsubhead"/>
      <w:spacing w:after="0"/>
      <w:rPr>
        <w:sz w:val="32"/>
        <w:szCs w:val="32"/>
      </w:rPr>
    </w:pPr>
    <w:r>
      <w:rPr>
        <w:noProof/>
        <w:lang w:val="en-US"/>
      </w:rPr>
      <w:drawing>
        <wp:anchor distT="0" distB="0" distL="114300" distR="114300" simplePos="0" relativeHeight="251693056" behindDoc="0" locked="0" layoutInCell="1" allowOverlap="1" wp14:anchorId="1B2092DF" wp14:editId="0CC5FC97">
          <wp:simplePos x="0" y="0"/>
          <wp:positionH relativeFrom="column">
            <wp:posOffset>11115675</wp:posOffset>
          </wp:positionH>
          <wp:positionV relativeFrom="paragraph">
            <wp:posOffset>-219075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1" name="Picture 1"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9FE47"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C7127A">
      <w:t>(Y6U2) Protecting the environment</w:t>
    </w:r>
    <w:r w:rsidR="001B2559">
      <w:t>: Are we damaging our world?</w:t>
    </w:r>
  </w:p>
  <w:p w14:paraId="5B4A3737" w14:textId="77777777" w:rsidR="00E04669" w:rsidRPr="00FC57B9" w:rsidRDefault="00E04669" w:rsidP="00B1088E">
    <w:pPr>
      <w:pStyle w:val="BodyTextsubhead"/>
      <w:spacing w:after="0"/>
      <w:rPr>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06" name="Picture 4106"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BE5E65">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09A23F4"/>
    <w:multiLevelType w:val="hybridMultilevel"/>
    <w:tmpl w:val="820C7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597773"/>
    <w:multiLevelType w:val="hybridMultilevel"/>
    <w:tmpl w:val="8C46E24E"/>
    <w:lvl w:ilvl="0" w:tplc="791ECEA4">
      <w:start w:val="1"/>
      <w:numFmt w:val="bullet"/>
      <w:lvlText w:val="•"/>
      <w:lvlJc w:val="left"/>
      <w:pPr>
        <w:tabs>
          <w:tab w:val="num" w:pos="720"/>
        </w:tabs>
        <w:ind w:left="720" w:hanging="360"/>
      </w:pPr>
      <w:rPr>
        <w:rFonts w:ascii="Arial" w:hAnsi="Arial" w:hint="default"/>
      </w:rPr>
    </w:lvl>
    <w:lvl w:ilvl="1" w:tplc="100845DA" w:tentative="1">
      <w:start w:val="1"/>
      <w:numFmt w:val="bullet"/>
      <w:lvlText w:val="•"/>
      <w:lvlJc w:val="left"/>
      <w:pPr>
        <w:tabs>
          <w:tab w:val="num" w:pos="1440"/>
        </w:tabs>
        <w:ind w:left="1440" w:hanging="360"/>
      </w:pPr>
      <w:rPr>
        <w:rFonts w:ascii="Arial" w:hAnsi="Arial" w:hint="default"/>
      </w:rPr>
    </w:lvl>
    <w:lvl w:ilvl="2" w:tplc="11C6181E" w:tentative="1">
      <w:start w:val="1"/>
      <w:numFmt w:val="bullet"/>
      <w:lvlText w:val="•"/>
      <w:lvlJc w:val="left"/>
      <w:pPr>
        <w:tabs>
          <w:tab w:val="num" w:pos="2160"/>
        </w:tabs>
        <w:ind w:left="2160" w:hanging="360"/>
      </w:pPr>
      <w:rPr>
        <w:rFonts w:ascii="Arial" w:hAnsi="Arial" w:hint="default"/>
      </w:rPr>
    </w:lvl>
    <w:lvl w:ilvl="3" w:tplc="A6663F64" w:tentative="1">
      <w:start w:val="1"/>
      <w:numFmt w:val="bullet"/>
      <w:lvlText w:val="•"/>
      <w:lvlJc w:val="left"/>
      <w:pPr>
        <w:tabs>
          <w:tab w:val="num" w:pos="2880"/>
        </w:tabs>
        <w:ind w:left="2880" w:hanging="360"/>
      </w:pPr>
      <w:rPr>
        <w:rFonts w:ascii="Arial" w:hAnsi="Arial" w:hint="default"/>
      </w:rPr>
    </w:lvl>
    <w:lvl w:ilvl="4" w:tplc="2AF2FF28" w:tentative="1">
      <w:start w:val="1"/>
      <w:numFmt w:val="bullet"/>
      <w:lvlText w:val="•"/>
      <w:lvlJc w:val="left"/>
      <w:pPr>
        <w:tabs>
          <w:tab w:val="num" w:pos="3600"/>
        </w:tabs>
        <w:ind w:left="3600" w:hanging="360"/>
      </w:pPr>
      <w:rPr>
        <w:rFonts w:ascii="Arial" w:hAnsi="Arial" w:hint="default"/>
      </w:rPr>
    </w:lvl>
    <w:lvl w:ilvl="5" w:tplc="51546D20" w:tentative="1">
      <w:start w:val="1"/>
      <w:numFmt w:val="bullet"/>
      <w:lvlText w:val="•"/>
      <w:lvlJc w:val="left"/>
      <w:pPr>
        <w:tabs>
          <w:tab w:val="num" w:pos="4320"/>
        </w:tabs>
        <w:ind w:left="4320" w:hanging="360"/>
      </w:pPr>
      <w:rPr>
        <w:rFonts w:ascii="Arial" w:hAnsi="Arial" w:hint="default"/>
      </w:rPr>
    </w:lvl>
    <w:lvl w:ilvl="6" w:tplc="FAAAF270" w:tentative="1">
      <w:start w:val="1"/>
      <w:numFmt w:val="bullet"/>
      <w:lvlText w:val="•"/>
      <w:lvlJc w:val="left"/>
      <w:pPr>
        <w:tabs>
          <w:tab w:val="num" w:pos="5040"/>
        </w:tabs>
        <w:ind w:left="5040" w:hanging="360"/>
      </w:pPr>
      <w:rPr>
        <w:rFonts w:ascii="Arial" w:hAnsi="Arial" w:hint="default"/>
      </w:rPr>
    </w:lvl>
    <w:lvl w:ilvl="7" w:tplc="3430779C" w:tentative="1">
      <w:start w:val="1"/>
      <w:numFmt w:val="bullet"/>
      <w:lvlText w:val="•"/>
      <w:lvlJc w:val="left"/>
      <w:pPr>
        <w:tabs>
          <w:tab w:val="num" w:pos="5760"/>
        </w:tabs>
        <w:ind w:left="5760" w:hanging="360"/>
      </w:pPr>
      <w:rPr>
        <w:rFonts w:ascii="Arial" w:hAnsi="Arial" w:hint="default"/>
      </w:rPr>
    </w:lvl>
    <w:lvl w:ilvl="8" w:tplc="0E74BA6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9"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AA19F9"/>
    <w:multiLevelType w:val="hybridMultilevel"/>
    <w:tmpl w:val="3600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54A65A9"/>
    <w:multiLevelType w:val="multilevel"/>
    <w:tmpl w:val="95C2C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C7590E"/>
    <w:multiLevelType w:val="hybridMultilevel"/>
    <w:tmpl w:val="84320932"/>
    <w:lvl w:ilvl="0" w:tplc="1D384A32">
      <w:start w:val="1"/>
      <w:numFmt w:val="bullet"/>
      <w:lvlText w:val="•"/>
      <w:lvlJc w:val="left"/>
      <w:pPr>
        <w:tabs>
          <w:tab w:val="num" w:pos="720"/>
        </w:tabs>
        <w:ind w:left="720" w:hanging="360"/>
      </w:pPr>
      <w:rPr>
        <w:rFonts w:ascii="Arial" w:hAnsi="Arial" w:hint="default"/>
      </w:rPr>
    </w:lvl>
    <w:lvl w:ilvl="1" w:tplc="DFF65AFE" w:tentative="1">
      <w:start w:val="1"/>
      <w:numFmt w:val="bullet"/>
      <w:lvlText w:val="•"/>
      <w:lvlJc w:val="left"/>
      <w:pPr>
        <w:tabs>
          <w:tab w:val="num" w:pos="1440"/>
        </w:tabs>
        <w:ind w:left="1440" w:hanging="360"/>
      </w:pPr>
      <w:rPr>
        <w:rFonts w:ascii="Arial" w:hAnsi="Arial" w:hint="default"/>
      </w:rPr>
    </w:lvl>
    <w:lvl w:ilvl="2" w:tplc="327E5338" w:tentative="1">
      <w:start w:val="1"/>
      <w:numFmt w:val="bullet"/>
      <w:lvlText w:val="•"/>
      <w:lvlJc w:val="left"/>
      <w:pPr>
        <w:tabs>
          <w:tab w:val="num" w:pos="2160"/>
        </w:tabs>
        <w:ind w:left="2160" w:hanging="360"/>
      </w:pPr>
      <w:rPr>
        <w:rFonts w:ascii="Arial" w:hAnsi="Arial" w:hint="default"/>
      </w:rPr>
    </w:lvl>
    <w:lvl w:ilvl="3" w:tplc="1180A30A" w:tentative="1">
      <w:start w:val="1"/>
      <w:numFmt w:val="bullet"/>
      <w:lvlText w:val="•"/>
      <w:lvlJc w:val="left"/>
      <w:pPr>
        <w:tabs>
          <w:tab w:val="num" w:pos="2880"/>
        </w:tabs>
        <w:ind w:left="2880" w:hanging="360"/>
      </w:pPr>
      <w:rPr>
        <w:rFonts w:ascii="Arial" w:hAnsi="Arial" w:hint="default"/>
      </w:rPr>
    </w:lvl>
    <w:lvl w:ilvl="4" w:tplc="4886BF9A" w:tentative="1">
      <w:start w:val="1"/>
      <w:numFmt w:val="bullet"/>
      <w:lvlText w:val="•"/>
      <w:lvlJc w:val="left"/>
      <w:pPr>
        <w:tabs>
          <w:tab w:val="num" w:pos="3600"/>
        </w:tabs>
        <w:ind w:left="3600" w:hanging="360"/>
      </w:pPr>
      <w:rPr>
        <w:rFonts w:ascii="Arial" w:hAnsi="Arial" w:hint="default"/>
      </w:rPr>
    </w:lvl>
    <w:lvl w:ilvl="5" w:tplc="067AD3DC" w:tentative="1">
      <w:start w:val="1"/>
      <w:numFmt w:val="bullet"/>
      <w:lvlText w:val="•"/>
      <w:lvlJc w:val="left"/>
      <w:pPr>
        <w:tabs>
          <w:tab w:val="num" w:pos="4320"/>
        </w:tabs>
        <w:ind w:left="4320" w:hanging="360"/>
      </w:pPr>
      <w:rPr>
        <w:rFonts w:ascii="Arial" w:hAnsi="Arial" w:hint="default"/>
      </w:rPr>
    </w:lvl>
    <w:lvl w:ilvl="6" w:tplc="224C1454" w:tentative="1">
      <w:start w:val="1"/>
      <w:numFmt w:val="bullet"/>
      <w:lvlText w:val="•"/>
      <w:lvlJc w:val="left"/>
      <w:pPr>
        <w:tabs>
          <w:tab w:val="num" w:pos="5040"/>
        </w:tabs>
        <w:ind w:left="5040" w:hanging="360"/>
      </w:pPr>
      <w:rPr>
        <w:rFonts w:ascii="Arial" w:hAnsi="Arial" w:hint="default"/>
      </w:rPr>
    </w:lvl>
    <w:lvl w:ilvl="7" w:tplc="426CBC4E" w:tentative="1">
      <w:start w:val="1"/>
      <w:numFmt w:val="bullet"/>
      <w:lvlText w:val="•"/>
      <w:lvlJc w:val="left"/>
      <w:pPr>
        <w:tabs>
          <w:tab w:val="num" w:pos="5760"/>
        </w:tabs>
        <w:ind w:left="5760" w:hanging="360"/>
      </w:pPr>
      <w:rPr>
        <w:rFonts w:ascii="Arial" w:hAnsi="Arial" w:hint="default"/>
      </w:rPr>
    </w:lvl>
    <w:lvl w:ilvl="8" w:tplc="B308B33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305034">
    <w:abstractNumId w:val="19"/>
  </w:num>
  <w:num w:numId="2" w16cid:durableId="781918900">
    <w:abstractNumId w:val="10"/>
  </w:num>
  <w:num w:numId="3" w16cid:durableId="972834509">
    <w:abstractNumId w:val="15"/>
  </w:num>
  <w:num w:numId="4" w16cid:durableId="1126392068">
    <w:abstractNumId w:val="0"/>
  </w:num>
  <w:num w:numId="5" w16cid:durableId="157622531">
    <w:abstractNumId w:val="11"/>
  </w:num>
  <w:num w:numId="6" w16cid:durableId="94980867">
    <w:abstractNumId w:val="13"/>
  </w:num>
  <w:num w:numId="7" w16cid:durableId="2111117375">
    <w:abstractNumId w:val="16"/>
  </w:num>
  <w:num w:numId="8" w16cid:durableId="800610042">
    <w:abstractNumId w:val="18"/>
  </w:num>
  <w:num w:numId="9" w16cid:durableId="1158307422">
    <w:abstractNumId w:val="1"/>
  </w:num>
  <w:num w:numId="10" w16cid:durableId="115175239">
    <w:abstractNumId w:val="17"/>
  </w:num>
  <w:num w:numId="11" w16cid:durableId="1786383380">
    <w:abstractNumId w:val="4"/>
  </w:num>
  <w:num w:numId="12" w16cid:durableId="1945187036">
    <w:abstractNumId w:val="3"/>
  </w:num>
  <w:num w:numId="13" w16cid:durableId="598172977">
    <w:abstractNumId w:val="9"/>
  </w:num>
  <w:num w:numId="14" w16cid:durableId="62800204">
    <w:abstractNumId w:val="8"/>
  </w:num>
  <w:num w:numId="15" w16cid:durableId="987905374">
    <w:abstractNumId w:val="14"/>
  </w:num>
  <w:num w:numId="16" w16cid:durableId="579487819">
    <w:abstractNumId w:val="7"/>
  </w:num>
  <w:num w:numId="17" w16cid:durableId="746534255">
    <w:abstractNumId w:val="23"/>
  </w:num>
  <w:num w:numId="18" w16cid:durableId="1385448162">
    <w:abstractNumId w:val="20"/>
  </w:num>
  <w:num w:numId="19" w16cid:durableId="287779830">
    <w:abstractNumId w:val="2"/>
  </w:num>
  <w:num w:numId="20" w16cid:durableId="1818835032">
    <w:abstractNumId w:val="5"/>
  </w:num>
  <w:num w:numId="21" w16cid:durableId="1552764432">
    <w:abstractNumId w:val="22"/>
  </w:num>
  <w:num w:numId="22" w16cid:durableId="1403411789">
    <w:abstractNumId w:val="6"/>
  </w:num>
  <w:num w:numId="23" w16cid:durableId="471405191">
    <w:abstractNumId w:val="21"/>
  </w:num>
  <w:num w:numId="24" w16cid:durableId="10735106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CD6"/>
    <w:rsid w:val="000353BD"/>
    <w:rsid w:val="00042E5D"/>
    <w:rsid w:val="00047265"/>
    <w:rsid w:val="000537E2"/>
    <w:rsid w:val="00057103"/>
    <w:rsid w:val="00057586"/>
    <w:rsid w:val="00061ED4"/>
    <w:rsid w:val="0007418C"/>
    <w:rsid w:val="000764D4"/>
    <w:rsid w:val="00077E18"/>
    <w:rsid w:val="00086EAC"/>
    <w:rsid w:val="00095447"/>
    <w:rsid w:val="000955F8"/>
    <w:rsid w:val="000A7FDC"/>
    <w:rsid w:val="000B2A9C"/>
    <w:rsid w:val="000B3BCC"/>
    <w:rsid w:val="000B6FCD"/>
    <w:rsid w:val="000B7300"/>
    <w:rsid w:val="000C1614"/>
    <w:rsid w:val="000C2830"/>
    <w:rsid w:val="000C298C"/>
    <w:rsid w:val="000C73EB"/>
    <w:rsid w:val="000D51F0"/>
    <w:rsid w:val="000E17E5"/>
    <w:rsid w:val="000E694A"/>
    <w:rsid w:val="000F3958"/>
    <w:rsid w:val="000F6BC6"/>
    <w:rsid w:val="00104FA1"/>
    <w:rsid w:val="00112B9A"/>
    <w:rsid w:val="00116331"/>
    <w:rsid w:val="0012049C"/>
    <w:rsid w:val="001314A0"/>
    <w:rsid w:val="00136FBC"/>
    <w:rsid w:val="00143559"/>
    <w:rsid w:val="00145543"/>
    <w:rsid w:val="00172A9A"/>
    <w:rsid w:val="00174879"/>
    <w:rsid w:val="00174971"/>
    <w:rsid w:val="001822D3"/>
    <w:rsid w:val="00183AC1"/>
    <w:rsid w:val="001850FB"/>
    <w:rsid w:val="001912B1"/>
    <w:rsid w:val="00191C70"/>
    <w:rsid w:val="00191CFF"/>
    <w:rsid w:val="00195D9B"/>
    <w:rsid w:val="001A3096"/>
    <w:rsid w:val="001A6742"/>
    <w:rsid w:val="001B254F"/>
    <w:rsid w:val="001B2559"/>
    <w:rsid w:val="001B2C44"/>
    <w:rsid w:val="001B33FF"/>
    <w:rsid w:val="001B43CA"/>
    <w:rsid w:val="001C07E4"/>
    <w:rsid w:val="001C08AA"/>
    <w:rsid w:val="001C3BB2"/>
    <w:rsid w:val="001D1C5A"/>
    <w:rsid w:val="001E23F1"/>
    <w:rsid w:val="001E2477"/>
    <w:rsid w:val="001E447D"/>
    <w:rsid w:val="001E6433"/>
    <w:rsid w:val="001E6C78"/>
    <w:rsid w:val="001F0DAB"/>
    <w:rsid w:val="001F53A3"/>
    <w:rsid w:val="00207D1F"/>
    <w:rsid w:val="002162DE"/>
    <w:rsid w:val="002238A6"/>
    <w:rsid w:val="002263A2"/>
    <w:rsid w:val="002376A7"/>
    <w:rsid w:val="00244502"/>
    <w:rsid w:val="00245195"/>
    <w:rsid w:val="0024723D"/>
    <w:rsid w:val="0024758D"/>
    <w:rsid w:val="00253D34"/>
    <w:rsid w:val="002609A9"/>
    <w:rsid w:val="00264550"/>
    <w:rsid w:val="00276739"/>
    <w:rsid w:val="002828BC"/>
    <w:rsid w:val="00285A96"/>
    <w:rsid w:val="00285B53"/>
    <w:rsid w:val="00286660"/>
    <w:rsid w:val="00287567"/>
    <w:rsid w:val="00291F47"/>
    <w:rsid w:val="002A7E3D"/>
    <w:rsid w:val="002B2377"/>
    <w:rsid w:val="002B25E6"/>
    <w:rsid w:val="002B3E21"/>
    <w:rsid w:val="002C094B"/>
    <w:rsid w:val="002C4368"/>
    <w:rsid w:val="002D15B6"/>
    <w:rsid w:val="002D7E21"/>
    <w:rsid w:val="002F2FE1"/>
    <w:rsid w:val="002F77BF"/>
    <w:rsid w:val="00300AC2"/>
    <w:rsid w:val="00304C2C"/>
    <w:rsid w:val="00313417"/>
    <w:rsid w:val="00316251"/>
    <w:rsid w:val="00320205"/>
    <w:rsid w:val="003213EA"/>
    <w:rsid w:val="0032151C"/>
    <w:rsid w:val="00323D24"/>
    <w:rsid w:val="00324A23"/>
    <w:rsid w:val="00324C0E"/>
    <w:rsid w:val="00343D63"/>
    <w:rsid w:val="00347F55"/>
    <w:rsid w:val="00353205"/>
    <w:rsid w:val="003537A9"/>
    <w:rsid w:val="00360B8E"/>
    <w:rsid w:val="003625C0"/>
    <w:rsid w:val="003627EA"/>
    <w:rsid w:val="00366026"/>
    <w:rsid w:val="00376218"/>
    <w:rsid w:val="0038079A"/>
    <w:rsid w:val="003842DC"/>
    <w:rsid w:val="00384F2C"/>
    <w:rsid w:val="003870DA"/>
    <w:rsid w:val="00391406"/>
    <w:rsid w:val="00393922"/>
    <w:rsid w:val="00396375"/>
    <w:rsid w:val="003A27EB"/>
    <w:rsid w:val="003A6DE3"/>
    <w:rsid w:val="003B2002"/>
    <w:rsid w:val="003B5AFC"/>
    <w:rsid w:val="003C27F7"/>
    <w:rsid w:val="003C2F86"/>
    <w:rsid w:val="003E7329"/>
    <w:rsid w:val="00400715"/>
    <w:rsid w:val="0040393A"/>
    <w:rsid w:val="00407768"/>
    <w:rsid w:val="00415838"/>
    <w:rsid w:val="004169A3"/>
    <w:rsid w:val="004236E4"/>
    <w:rsid w:val="004254D1"/>
    <w:rsid w:val="00427405"/>
    <w:rsid w:val="004343E4"/>
    <w:rsid w:val="00446DDB"/>
    <w:rsid w:val="004477A6"/>
    <w:rsid w:val="00451B57"/>
    <w:rsid w:val="004617E4"/>
    <w:rsid w:val="00464244"/>
    <w:rsid w:val="004658F9"/>
    <w:rsid w:val="00476508"/>
    <w:rsid w:val="00492632"/>
    <w:rsid w:val="00493747"/>
    <w:rsid w:val="00496477"/>
    <w:rsid w:val="004965D7"/>
    <w:rsid w:val="004A45E9"/>
    <w:rsid w:val="004A6F4D"/>
    <w:rsid w:val="004B48CA"/>
    <w:rsid w:val="004B503B"/>
    <w:rsid w:val="004B651B"/>
    <w:rsid w:val="004C0661"/>
    <w:rsid w:val="004C0721"/>
    <w:rsid w:val="004D21E9"/>
    <w:rsid w:val="004D4A9E"/>
    <w:rsid w:val="004D7525"/>
    <w:rsid w:val="004F0100"/>
    <w:rsid w:val="004F17D2"/>
    <w:rsid w:val="004F7501"/>
    <w:rsid w:val="0050112C"/>
    <w:rsid w:val="0050602B"/>
    <w:rsid w:val="005132D6"/>
    <w:rsid w:val="005132E6"/>
    <w:rsid w:val="005503A1"/>
    <w:rsid w:val="00550945"/>
    <w:rsid w:val="0055281A"/>
    <w:rsid w:val="00560EED"/>
    <w:rsid w:val="00561F21"/>
    <w:rsid w:val="00564458"/>
    <w:rsid w:val="00570612"/>
    <w:rsid w:val="00573CE0"/>
    <w:rsid w:val="00581C2A"/>
    <w:rsid w:val="00591307"/>
    <w:rsid w:val="00595A66"/>
    <w:rsid w:val="005A04FB"/>
    <w:rsid w:val="005A1EA4"/>
    <w:rsid w:val="005A3944"/>
    <w:rsid w:val="005A4001"/>
    <w:rsid w:val="005B2CD2"/>
    <w:rsid w:val="005B69F8"/>
    <w:rsid w:val="005C1D60"/>
    <w:rsid w:val="005C23AB"/>
    <w:rsid w:val="005C25CF"/>
    <w:rsid w:val="005D1452"/>
    <w:rsid w:val="005D48FB"/>
    <w:rsid w:val="005D4F74"/>
    <w:rsid w:val="005D681C"/>
    <w:rsid w:val="005E16EB"/>
    <w:rsid w:val="00607A36"/>
    <w:rsid w:val="00626608"/>
    <w:rsid w:val="00627CCE"/>
    <w:rsid w:val="006351B9"/>
    <w:rsid w:val="006445E8"/>
    <w:rsid w:val="00647B42"/>
    <w:rsid w:val="00652E42"/>
    <w:rsid w:val="006566FD"/>
    <w:rsid w:val="00661780"/>
    <w:rsid w:val="0066534A"/>
    <w:rsid w:val="00671BAB"/>
    <w:rsid w:val="00673786"/>
    <w:rsid w:val="006930D0"/>
    <w:rsid w:val="00696E46"/>
    <w:rsid w:val="006A4723"/>
    <w:rsid w:val="006A50EF"/>
    <w:rsid w:val="006B4378"/>
    <w:rsid w:val="006C071D"/>
    <w:rsid w:val="006C31AA"/>
    <w:rsid w:val="006D3A4F"/>
    <w:rsid w:val="006D6056"/>
    <w:rsid w:val="006F19D6"/>
    <w:rsid w:val="006F3EDD"/>
    <w:rsid w:val="00706110"/>
    <w:rsid w:val="007068E2"/>
    <w:rsid w:val="00712207"/>
    <w:rsid w:val="007141C1"/>
    <w:rsid w:val="00722325"/>
    <w:rsid w:val="00724CC5"/>
    <w:rsid w:val="007376F3"/>
    <w:rsid w:val="00740832"/>
    <w:rsid w:val="00742FF4"/>
    <w:rsid w:val="007463FA"/>
    <w:rsid w:val="00746D03"/>
    <w:rsid w:val="00751E9F"/>
    <w:rsid w:val="0075205C"/>
    <w:rsid w:val="00753619"/>
    <w:rsid w:val="007554E9"/>
    <w:rsid w:val="00757D40"/>
    <w:rsid w:val="007604F9"/>
    <w:rsid w:val="00762548"/>
    <w:rsid w:val="00762852"/>
    <w:rsid w:val="00762EF5"/>
    <w:rsid w:val="00766F86"/>
    <w:rsid w:val="007677BF"/>
    <w:rsid w:val="00773391"/>
    <w:rsid w:val="00775815"/>
    <w:rsid w:val="007843E8"/>
    <w:rsid w:val="00784981"/>
    <w:rsid w:val="007909F5"/>
    <w:rsid w:val="00792694"/>
    <w:rsid w:val="00792907"/>
    <w:rsid w:val="00792B7D"/>
    <w:rsid w:val="00792EB3"/>
    <w:rsid w:val="007B130C"/>
    <w:rsid w:val="007B25D9"/>
    <w:rsid w:val="007B37C3"/>
    <w:rsid w:val="007B5714"/>
    <w:rsid w:val="007C06A4"/>
    <w:rsid w:val="007D272C"/>
    <w:rsid w:val="007F36B6"/>
    <w:rsid w:val="007F6EFE"/>
    <w:rsid w:val="008144EF"/>
    <w:rsid w:val="00817DE7"/>
    <w:rsid w:val="0082429D"/>
    <w:rsid w:val="00826D9E"/>
    <w:rsid w:val="0083600B"/>
    <w:rsid w:val="00836D63"/>
    <w:rsid w:val="008540FA"/>
    <w:rsid w:val="00855CC7"/>
    <w:rsid w:val="0086063B"/>
    <w:rsid w:val="008679BB"/>
    <w:rsid w:val="008730FF"/>
    <w:rsid w:val="00876AD7"/>
    <w:rsid w:val="0088414D"/>
    <w:rsid w:val="008A2253"/>
    <w:rsid w:val="008A6B71"/>
    <w:rsid w:val="008B0947"/>
    <w:rsid w:val="008B6F82"/>
    <w:rsid w:val="008C1921"/>
    <w:rsid w:val="008C388D"/>
    <w:rsid w:val="008C63F7"/>
    <w:rsid w:val="008D00FC"/>
    <w:rsid w:val="008D05F9"/>
    <w:rsid w:val="008D1F3D"/>
    <w:rsid w:val="008D28A2"/>
    <w:rsid w:val="008E1F23"/>
    <w:rsid w:val="008E3480"/>
    <w:rsid w:val="008E5570"/>
    <w:rsid w:val="008F261A"/>
    <w:rsid w:val="008F6EA0"/>
    <w:rsid w:val="00902644"/>
    <w:rsid w:val="00924D40"/>
    <w:rsid w:val="00925A41"/>
    <w:rsid w:val="00933A7D"/>
    <w:rsid w:val="009354CC"/>
    <w:rsid w:val="00951797"/>
    <w:rsid w:val="00953997"/>
    <w:rsid w:val="009563AC"/>
    <w:rsid w:val="00972E7E"/>
    <w:rsid w:val="00975F0E"/>
    <w:rsid w:val="00976909"/>
    <w:rsid w:val="00992832"/>
    <w:rsid w:val="009A090A"/>
    <w:rsid w:val="009C0C1D"/>
    <w:rsid w:val="009E223B"/>
    <w:rsid w:val="009F323E"/>
    <w:rsid w:val="009F7B22"/>
    <w:rsid w:val="00A02F42"/>
    <w:rsid w:val="00A064F6"/>
    <w:rsid w:val="00A16D62"/>
    <w:rsid w:val="00A22B9A"/>
    <w:rsid w:val="00A319C9"/>
    <w:rsid w:val="00A4311F"/>
    <w:rsid w:val="00A50B13"/>
    <w:rsid w:val="00A55984"/>
    <w:rsid w:val="00A564D4"/>
    <w:rsid w:val="00A65510"/>
    <w:rsid w:val="00A727E4"/>
    <w:rsid w:val="00A7328D"/>
    <w:rsid w:val="00A812A3"/>
    <w:rsid w:val="00A82026"/>
    <w:rsid w:val="00A91207"/>
    <w:rsid w:val="00A93E5D"/>
    <w:rsid w:val="00A951B0"/>
    <w:rsid w:val="00A97067"/>
    <w:rsid w:val="00AA13CD"/>
    <w:rsid w:val="00AB0168"/>
    <w:rsid w:val="00AC02BA"/>
    <w:rsid w:val="00AC23B0"/>
    <w:rsid w:val="00AD4002"/>
    <w:rsid w:val="00AD6A89"/>
    <w:rsid w:val="00AE1005"/>
    <w:rsid w:val="00AE1093"/>
    <w:rsid w:val="00AE249F"/>
    <w:rsid w:val="00AF5F77"/>
    <w:rsid w:val="00B0531E"/>
    <w:rsid w:val="00B074BE"/>
    <w:rsid w:val="00B1088E"/>
    <w:rsid w:val="00B10EDA"/>
    <w:rsid w:val="00B2009B"/>
    <w:rsid w:val="00B231A6"/>
    <w:rsid w:val="00B256F0"/>
    <w:rsid w:val="00B339DE"/>
    <w:rsid w:val="00B366D8"/>
    <w:rsid w:val="00B43155"/>
    <w:rsid w:val="00B50AA8"/>
    <w:rsid w:val="00B50D58"/>
    <w:rsid w:val="00B576C2"/>
    <w:rsid w:val="00B57A54"/>
    <w:rsid w:val="00B65F23"/>
    <w:rsid w:val="00B71320"/>
    <w:rsid w:val="00B8237E"/>
    <w:rsid w:val="00B865B3"/>
    <w:rsid w:val="00B876CC"/>
    <w:rsid w:val="00BA5875"/>
    <w:rsid w:val="00BB1D1B"/>
    <w:rsid w:val="00BB58DD"/>
    <w:rsid w:val="00BB6AA3"/>
    <w:rsid w:val="00BB76DA"/>
    <w:rsid w:val="00BC3F89"/>
    <w:rsid w:val="00BD1338"/>
    <w:rsid w:val="00BD4CE3"/>
    <w:rsid w:val="00BD6FC9"/>
    <w:rsid w:val="00BE5E65"/>
    <w:rsid w:val="00BF3360"/>
    <w:rsid w:val="00C02F2A"/>
    <w:rsid w:val="00C0339F"/>
    <w:rsid w:val="00C102E9"/>
    <w:rsid w:val="00C17CA2"/>
    <w:rsid w:val="00C2057B"/>
    <w:rsid w:val="00C23CCE"/>
    <w:rsid w:val="00C30414"/>
    <w:rsid w:val="00C4401D"/>
    <w:rsid w:val="00C45DF7"/>
    <w:rsid w:val="00C51307"/>
    <w:rsid w:val="00C60ECE"/>
    <w:rsid w:val="00C67C58"/>
    <w:rsid w:val="00C7127A"/>
    <w:rsid w:val="00C73F07"/>
    <w:rsid w:val="00C7612F"/>
    <w:rsid w:val="00C85EC3"/>
    <w:rsid w:val="00C9351A"/>
    <w:rsid w:val="00CA6E74"/>
    <w:rsid w:val="00CB04D0"/>
    <w:rsid w:val="00CB3903"/>
    <w:rsid w:val="00CB4BFE"/>
    <w:rsid w:val="00CB4C74"/>
    <w:rsid w:val="00CC20CD"/>
    <w:rsid w:val="00CE736F"/>
    <w:rsid w:val="00D01B25"/>
    <w:rsid w:val="00D02B8A"/>
    <w:rsid w:val="00D07A84"/>
    <w:rsid w:val="00D14780"/>
    <w:rsid w:val="00D1782E"/>
    <w:rsid w:val="00D21176"/>
    <w:rsid w:val="00D22890"/>
    <w:rsid w:val="00D270A2"/>
    <w:rsid w:val="00D37C6B"/>
    <w:rsid w:val="00D468A3"/>
    <w:rsid w:val="00D511A2"/>
    <w:rsid w:val="00D52BDA"/>
    <w:rsid w:val="00D57E22"/>
    <w:rsid w:val="00D63B97"/>
    <w:rsid w:val="00D65D20"/>
    <w:rsid w:val="00D714C0"/>
    <w:rsid w:val="00D8597C"/>
    <w:rsid w:val="00D9083E"/>
    <w:rsid w:val="00D951B0"/>
    <w:rsid w:val="00D97882"/>
    <w:rsid w:val="00DA36D0"/>
    <w:rsid w:val="00DA77E7"/>
    <w:rsid w:val="00DB21E6"/>
    <w:rsid w:val="00DB7CB6"/>
    <w:rsid w:val="00DC074D"/>
    <w:rsid w:val="00DC3824"/>
    <w:rsid w:val="00DC67D1"/>
    <w:rsid w:val="00DC6F3E"/>
    <w:rsid w:val="00DD75FE"/>
    <w:rsid w:val="00DE3151"/>
    <w:rsid w:val="00DE77E2"/>
    <w:rsid w:val="00DF2C32"/>
    <w:rsid w:val="00DF63D3"/>
    <w:rsid w:val="00E04669"/>
    <w:rsid w:val="00E05215"/>
    <w:rsid w:val="00E05AC1"/>
    <w:rsid w:val="00E13C57"/>
    <w:rsid w:val="00E2035E"/>
    <w:rsid w:val="00E206D6"/>
    <w:rsid w:val="00E22788"/>
    <w:rsid w:val="00E278F8"/>
    <w:rsid w:val="00E32C8C"/>
    <w:rsid w:val="00E3783C"/>
    <w:rsid w:val="00E40785"/>
    <w:rsid w:val="00E43F22"/>
    <w:rsid w:val="00E457ED"/>
    <w:rsid w:val="00E5341C"/>
    <w:rsid w:val="00E540B5"/>
    <w:rsid w:val="00E61251"/>
    <w:rsid w:val="00E6588F"/>
    <w:rsid w:val="00E739EA"/>
    <w:rsid w:val="00E761AA"/>
    <w:rsid w:val="00E82033"/>
    <w:rsid w:val="00E8238E"/>
    <w:rsid w:val="00E851B4"/>
    <w:rsid w:val="00E853C9"/>
    <w:rsid w:val="00EA30E2"/>
    <w:rsid w:val="00EA7F25"/>
    <w:rsid w:val="00EB16EC"/>
    <w:rsid w:val="00EB2A6C"/>
    <w:rsid w:val="00EB2DFE"/>
    <w:rsid w:val="00ED1A86"/>
    <w:rsid w:val="00ED498C"/>
    <w:rsid w:val="00ED7187"/>
    <w:rsid w:val="00ED76DE"/>
    <w:rsid w:val="00F00081"/>
    <w:rsid w:val="00F00E57"/>
    <w:rsid w:val="00F03118"/>
    <w:rsid w:val="00F11E0F"/>
    <w:rsid w:val="00F137AD"/>
    <w:rsid w:val="00F15DE6"/>
    <w:rsid w:val="00F2083E"/>
    <w:rsid w:val="00F22444"/>
    <w:rsid w:val="00F358F3"/>
    <w:rsid w:val="00F36364"/>
    <w:rsid w:val="00F56768"/>
    <w:rsid w:val="00F579D1"/>
    <w:rsid w:val="00F6195E"/>
    <w:rsid w:val="00F61DB1"/>
    <w:rsid w:val="00F67881"/>
    <w:rsid w:val="00F73F27"/>
    <w:rsid w:val="00F76039"/>
    <w:rsid w:val="00F8557F"/>
    <w:rsid w:val="00FA06F3"/>
    <w:rsid w:val="00FA3A02"/>
    <w:rsid w:val="00FA63DE"/>
    <w:rsid w:val="00FB5830"/>
    <w:rsid w:val="00FB7419"/>
    <w:rsid w:val="00FC57B9"/>
    <w:rsid w:val="00FC5AE8"/>
    <w:rsid w:val="00FC6038"/>
    <w:rsid w:val="00FC6F6D"/>
    <w:rsid w:val="00FD22F0"/>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character" w:styleId="UnresolvedMention">
    <w:name w:val="Unresolved Mention"/>
    <w:basedOn w:val="DefaultParagraphFont"/>
    <w:uiPriority w:val="99"/>
    <w:semiHidden/>
    <w:unhideWhenUsed/>
    <w:rsid w:val="00DF63D3"/>
    <w:rPr>
      <w:color w:val="605E5C"/>
      <w:shd w:val="clear" w:color="auto" w:fill="E1DFDD"/>
    </w:rPr>
  </w:style>
  <w:style w:type="paragraph" w:styleId="Revision">
    <w:name w:val="Revision"/>
    <w:hidden/>
    <w:uiPriority w:val="99"/>
    <w:semiHidden/>
    <w:rsid w:val="00FC5AE8"/>
    <w:pPr>
      <w:spacing w:after="0" w:line="240" w:lineRule="auto"/>
    </w:pPr>
    <w:rPr>
      <w:iCs/>
      <w:sz w:val="28"/>
      <w:szCs w:val="20"/>
    </w:rPr>
  </w:style>
  <w:style w:type="character" w:styleId="FollowedHyperlink">
    <w:name w:val="FollowedHyperlink"/>
    <w:basedOn w:val="DefaultParagraphFont"/>
    <w:uiPriority w:val="99"/>
    <w:semiHidden/>
    <w:unhideWhenUsed/>
    <w:rsid w:val="004F0100"/>
    <w:rPr>
      <w:color w:val="CCAEE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355417">
      <w:bodyDiv w:val="1"/>
      <w:marLeft w:val="0"/>
      <w:marRight w:val="0"/>
      <w:marTop w:val="0"/>
      <w:marBottom w:val="0"/>
      <w:divBdr>
        <w:top w:val="none" w:sz="0" w:space="0" w:color="auto"/>
        <w:left w:val="none" w:sz="0" w:space="0" w:color="auto"/>
        <w:bottom w:val="none" w:sz="0" w:space="0" w:color="auto"/>
        <w:right w:val="none" w:sz="0" w:space="0" w:color="auto"/>
      </w:divBdr>
      <w:divsChild>
        <w:div w:id="1530752757">
          <w:marLeft w:val="446"/>
          <w:marRight w:val="0"/>
          <w:marTop w:val="0"/>
          <w:marBottom w:val="0"/>
          <w:divBdr>
            <w:top w:val="none" w:sz="0" w:space="0" w:color="auto"/>
            <w:left w:val="none" w:sz="0" w:space="0" w:color="auto"/>
            <w:bottom w:val="none" w:sz="0" w:space="0" w:color="auto"/>
            <w:right w:val="none" w:sz="0" w:space="0" w:color="auto"/>
          </w:divBdr>
        </w:div>
        <w:div w:id="2112044944">
          <w:marLeft w:val="446"/>
          <w:marRight w:val="0"/>
          <w:marTop w:val="0"/>
          <w:marBottom w:val="0"/>
          <w:divBdr>
            <w:top w:val="none" w:sz="0" w:space="0" w:color="auto"/>
            <w:left w:val="none" w:sz="0" w:space="0" w:color="auto"/>
            <w:bottom w:val="none" w:sz="0" w:space="0" w:color="auto"/>
            <w:right w:val="none" w:sz="0" w:space="0" w:color="auto"/>
          </w:divBdr>
        </w:div>
        <w:div w:id="1329557354">
          <w:marLeft w:val="446"/>
          <w:marRight w:val="0"/>
          <w:marTop w:val="0"/>
          <w:marBottom w:val="0"/>
          <w:divBdr>
            <w:top w:val="none" w:sz="0" w:space="0" w:color="auto"/>
            <w:left w:val="none" w:sz="0" w:space="0" w:color="auto"/>
            <w:bottom w:val="none" w:sz="0" w:space="0" w:color="auto"/>
            <w:right w:val="none" w:sz="0" w:space="0" w:color="auto"/>
          </w:divBdr>
        </w:div>
        <w:div w:id="834805956">
          <w:marLeft w:val="446"/>
          <w:marRight w:val="0"/>
          <w:marTop w:val="0"/>
          <w:marBottom w:val="0"/>
          <w:divBdr>
            <w:top w:val="none" w:sz="0" w:space="0" w:color="auto"/>
            <w:left w:val="none" w:sz="0" w:space="0" w:color="auto"/>
            <w:bottom w:val="none" w:sz="0" w:space="0" w:color="auto"/>
            <w:right w:val="none" w:sz="0" w:space="0" w:color="auto"/>
          </w:divBdr>
        </w:div>
        <w:div w:id="1275670867">
          <w:marLeft w:val="446"/>
          <w:marRight w:val="0"/>
          <w:marTop w:val="0"/>
          <w:marBottom w:val="0"/>
          <w:divBdr>
            <w:top w:val="none" w:sz="0" w:space="0" w:color="auto"/>
            <w:left w:val="none" w:sz="0" w:space="0" w:color="auto"/>
            <w:bottom w:val="none" w:sz="0" w:space="0" w:color="auto"/>
            <w:right w:val="none" w:sz="0" w:space="0" w:color="auto"/>
          </w:divBdr>
        </w:div>
        <w:div w:id="1252548085">
          <w:marLeft w:val="446"/>
          <w:marRight w:val="0"/>
          <w:marTop w:val="0"/>
          <w:marBottom w:val="0"/>
          <w:divBdr>
            <w:top w:val="none" w:sz="0" w:space="0" w:color="auto"/>
            <w:left w:val="none" w:sz="0" w:space="0" w:color="auto"/>
            <w:bottom w:val="none" w:sz="0" w:space="0" w:color="auto"/>
            <w:right w:val="none" w:sz="0" w:space="0" w:color="auto"/>
          </w:divBdr>
        </w:div>
      </w:divsChild>
    </w:div>
    <w:div w:id="1661805733">
      <w:bodyDiv w:val="1"/>
      <w:marLeft w:val="0"/>
      <w:marRight w:val="0"/>
      <w:marTop w:val="0"/>
      <w:marBottom w:val="0"/>
      <w:divBdr>
        <w:top w:val="none" w:sz="0" w:space="0" w:color="auto"/>
        <w:left w:val="none" w:sz="0" w:space="0" w:color="auto"/>
        <w:bottom w:val="none" w:sz="0" w:space="0" w:color="auto"/>
        <w:right w:val="none" w:sz="0" w:space="0" w:color="auto"/>
      </w:divBdr>
      <w:divsChild>
        <w:div w:id="1590432415">
          <w:marLeft w:val="446"/>
          <w:marRight w:val="0"/>
          <w:marTop w:val="0"/>
          <w:marBottom w:val="0"/>
          <w:divBdr>
            <w:top w:val="none" w:sz="0" w:space="0" w:color="auto"/>
            <w:left w:val="none" w:sz="0" w:space="0" w:color="auto"/>
            <w:bottom w:val="none" w:sz="0" w:space="0" w:color="auto"/>
            <w:right w:val="none" w:sz="0" w:space="0" w:color="auto"/>
          </w:divBdr>
        </w:div>
        <w:div w:id="1864709307">
          <w:marLeft w:val="446"/>
          <w:marRight w:val="0"/>
          <w:marTop w:val="0"/>
          <w:marBottom w:val="0"/>
          <w:divBdr>
            <w:top w:val="none" w:sz="0" w:space="0" w:color="auto"/>
            <w:left w:val="none" w:sz="0" w:space="0" w:color="auto"/>
            <w:bottom w:val="none" w:sz="0" w:space="0" w:color="auto"/>
            <w:right w:val="none" w:sz="0" w:space="0" w:color="auto"/>
          </w:divBdr>
        </w:div>
        <w:div w:id="2106262730">
          <w:marLeft w:val="446"/>
          <w:marRight w:val="0"/>
          <w:marTop w:val="0"/>
          <w:marBottom w:val="0"/>
          <w:divBdr>
            <w:top w:val="none" w:sz="0" w:space="0" w:color="auto"/>
            <w:left w:val="none" w:sz="0" w:space="0" w:color="auto"/>
            <w:bottom w:val="none" w:sz="0" w:space="0" w:color="auto"/>
            <w:right w:val="none" w:sz="0" w:space="0" w:color="auto"/>
          </w:divBdr>
        </w:div>
        <w:div w:id="978338169">
          <w:marLeft w:val="446"/>
          <w:marRight w:val="0"/>
          <w:marTop w:val="0"/>
          <w:marBottom w:val="0"/>
          <w:divBdr>
            <w:top w:val="none" w:sz="0" w:space="0" w:color="auto"/>
            <w:left w:val="none" w:sz="0" w:space="0" w:color="auto"/>
            <w:bottom w:val="none" w:sz="0" w:space="0" w:color="auto"/>
            <w:right w:val="none" w:sz="0" w:space="0" w:color="auto"/>
          </w:divBdr>
        </w:div>
        <w:div w:id="1925140798">
          <w:marLeft w:val="446"/>
          <w:marRight w:val="0"/>
          <w:marTop w:val="0"/>
          <w:marBottom w:val="0"/>
          <w:divBdr>
            <w:top w:val="none" w:sz="0" w:space="0" w:color="auto"/>
            <w:left w:val="none" w:sz="0" w:space="0" w:color="auto"/>
            <w:bottom w:val="none" w:sz="0" w:space="0" w:color="auto"/>
            <w:right w:val="none" w:sz="0" w:space="0" w:color="auto"/>
          </w:divBdr>
        </w:div>
      </w:divsChild>
    </w:div>
    <w:div w:id="1742367819">
      <w:bodyDiv w:val="1"/>
      <w:marLeft w:val="0"/>
      <w:marRight w:val="0"/>
      <w:marTop w:val="0"/>
      <w:marBottom w:val="0"/>
      <w:divBdr>
        <w:top w:val="none" w:sz="0" w:space="0" w:color="auto"/>
        <w:left w:val="none" w:sz="0" w:space="0" w:color="auto"/>
        <w:bottom w:val="none" w:sz="0" w:space="0" w:color="auto"/>
        <w:right w:val="none" w:sz="0" w:space="0" w:color="auto"/>
      </w:divBdr>
    </w:div>
    <w:div w:id="1854297069">
      <w:bodyDiv w:val="1"/>
      <w:marLeft w:val="0"/>
      <w:marRight w:val="0"/>
      <w:marTop w:val="0"/>
      <w:marBottom w:val="0"/>
      <w:divBdr>
        <w:top w:val="none" w:sz="0" w:space="0" w:color="auto"/>
        <w:left w:val="none" w:sz="0" w:space="0" w:color="auto"/>
        <w:bottom w:val="none" w:sz="0" w:space="0" w:color="auto"/>
        <w:right w:val="none" w:sz="0" w:space="0" w:color="auto"/>
      </w:divBdr>
      <w:divsChild>
        <w:div w:id="1259827075">
          <w:marLeft w:val="706"/>
          <w:marRight w:val="0"/>
          <w:marTop w:val="0"/>
          <w:marBottom w:val="120"/>
          <w:divBdr>
            <w:top w:val="none" w:sz="0" w:space="0" w:color="auto"/>
            <w:left w:val="none" w:sz="0" w:space="0" w:color="auto"/>
            <w:bottom w:val="none" w:sz="0" w:space="0" w:color="auto"/>
            <w:right w:val="none" w:sz="0" w:space="0" w:color="auto"/>
          </w:divBdr>
        </w:div>
        <w:div w:id="56250468">
          <w:marLeft w:val="706"/>
          <w:marRight w:val="0"/>
          <w:marTop w:val="0"/>
          <w:marBottom w:val="120"/>
          <w:divBdr>
            <w:top w:val="none" w:sz="0" w:space="0" w:color="auto"/>
            <w:left w:val="none" w:sz="0" w:space="0" w:color="auto"/>
            <w:bottom w:val="none" w:sz="0" w:space="0" w:color="auto"/>
            <w:right w:val="none" w:sz="0" w:space="0" w:color="auto"/>
          </w:divBdr>
        </w:div>
        <w:div w:id="1421173750">
          <w:marLeft w:val="706"/>
          <w:marRight w:val="0"/>
          <w:marTop w:val="0"/>
          <w:marBottom w:val="120"/>
          <w:divBdr>
            <w:top w:val="none" w:sz="0" w:space="0" w:color="auto"/>
            <w:left w:val="none" w:sz="0" w:space="0" w:color="auto"/>
            <w:bottom w:val="none" w:sz="0" w:space="0" w:color="auto"/>
            <w:right w:val="none" w:sz="0" w:space="0" w:color="auto"/>
          </w:divBdr>
        </w:div>
        <w:div w:id="1914006462">
          <w:marLeft w:val="706"/>
          <w:marRight w:val="0"/>
          <w:marTop w:val="0"/>
          <w:marBottom w:val="120"/>
          <w:divBdr>
            <w:top w:val="none" w:sz="0" w:space="0" w:color="auto"/>
            <w:left w:val="none" w:sz="0" w:space="0" w:color="auto"/>
            <w:bottom w:val="none" w:sz="0" w:space="0" w:color="auto"/>
            <w:right w:val="none" w:sz="0" w:space="0" w:color="auto"/>
          </w:divBdr>
        </w:div>
        <w:div w:id="1906867382">
          <w:marLeft w:val="706"/>
          <w:marRight w:val="0"/>
          <w:marTop w:val="0"/>
          <w:marBottom w:val="120"/>
          <w:divBdr>
            <w:top w:val="none" w:sz="0" w:space="0" w:color="auto"/>
            <w:left w:val="none" w:sz="0" w:space="0" w:color="auto"/>
            <w:bottom w:val="none" w:sz="0" w:space="0" w:color="auto"/>
            <w:right w:val="none" w:sz="0" w:space="0" w:color="auto"/>
          </w:divBdr>
        </w:div>
      </w:divsChild>
    </w:div>
    <w:div w:id="1990597833">
      <w:bodyDiv w:val="1"/>
      <w:marLeft w:val="0"/>
      <w:marRight w:val="0"/>
      <w:marTop w:val="0"/>
      <w:marBottom w:val="0"/>
      <w:divBdr>
        <w:top w:val="none" w:sz="0" w:space="0" w:color="auto"/>
        <w:left w:val="none" w:sz="0" w:space="0" w:color="auto"/>
        <w:bottom w:val="none" w:sz="0" w:space="0" w:color="auto"/>
        <w:right w:val="none" w:sz="0" w:space="0" w:color="auto"/>
      </w:divBdr>
    </w:div>
    <w:div w:id="2067071263">
      <w:bodyDiv w:val="1"/>
      <w:marLeft w:val="0"/>
      <w:marRight w:val="0"/>
      <w:marTop w:val="0"/>
      <w:marBottom w:val="0"/>
      <w:divBdr>
        <w:top w:val="none" w:sz="0" w:space="0" w:color="auto"/>
        <w:left w:val="none" w:sz="0" w:space="0" w:color="auto"/>
        <w:bottom w:val="none" w:sz="0" w:space="0" w:color="auto"/>
        <w:right w:val="none" w:sz="0" w:space="0" w:color="auto"/>
      </w:divBdr>
      <w:divsChild>
        <w:div w:id="1846674194">
          <w:marLeft w:val="446"/>
          <w:marRight w:val="0"/>
          <w:marTop w:val="0"/>
          <w:marBottom w:val="0"/>
          <w:divBdr>
            <w:top w:val="none" w:sz="0" w:space="0" w:color="auto"/>
            <w:left w:val="none" w:sz="0" w:space="0" w:color="auto"/>
            <w:bottom w:val="none" w:sz="0" w:space="0" w:color="auto"/>
            <w:right w:val="none" w:sz="0" w:space="0" w:color="auto"/>
          </w:divBdr>
        </w:div>
        <w:div w:id="446703841">
          <w:marLeft w:val="446"/>
          <w:marRight w:val="0"/>
          <w:marTop w:val="0"/>
          <w:marBottom w:val="0"/>
          <w:divBdr>
            <w:top w:val="none" w:sz="0" w:space="0" w:color="auto"/>
            <w:left w:val="none" w:sz="0" w:space="0" w:color="auto"/>
            <w:bottom w:val="none" w:sz="0" w:space="0" w:color="auto"/>
            <w:right w:val="none" w:sz="0" w:space="0" w:color="auto"/>
          </w:divBdr>
        </w:div>
        <w:div w:id="111050233">
          <w:marLeft w:val="446"/>
          <w:marRight w:val="0"/>
          <w:marTop w:val="0"/>
          <w:marBottom w:val="0"/>
          <w:divBdr>
            <w:top w:val="none" w:sz="0" w:space="0" w:color="auto"/>
            <w:left w:val="none" w:sz="0" w:space="0" w:color="auto"/>
            <w:bottom w:val="none" w:sz="0" w:space="0" w:color="auto"/>
            <w:right w:val="none" w:sz="0" w:space="0" w:color="auto"/>
          </w:divBdr>
        </w:div>
        <w:div w:id="1428576723">
          <w:marLeft w:val="446"/>
          <w:marRight w:val="0"/>
          <w:marTop w:val="0"/>
          <w:marBottom w:val="0"/>
          <w:divBdr>
            <w:top w:val="none" w:sz="0" w:space="0" w:color="auto"/>
            <w:left w:val="none" w:sz="0" w:space="0" w:color="auto"/>
            <w:bottom w:val="none" w:sz="0" w:space="0" w:color="auto"/>
            <w:right w:val="none" w:sz="0" w:space="0" w:color="auto"/>
          </w:divBdr>
        </w:div>
        <w:div w:id="165873050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0.jp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jp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gif"/><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gif"/><Relationship Id="rId4" Type="http://schemas.openxmlformats.org/officeDocument/2006/relationships/image" Target="media/image10.jpeg"/></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7C8581-0CFD-49BD-A643-CEEE3FE2DADF}">
  <ds:schemaRefs>
    <ds:schemaRef ds:uri="http://schemas.openxmlformats.org/officeDocument/2006/bibliography"/>
  </ds:schemaRefs>
</ds:datastoreItem>
</file>

<file path=customXml/itemProps3.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8</cp:revision>
  <cp:lastPrinted>2018-08-16T11:11:00Z</cp:lastPrinted>
  <dcterms:created xsi:type="dcterms:W3CDTF">2023-08-14T16:31:00Z</dcterms:created>
  <dcterms:modified xsi:type="dcterms:W3CDTF">2023-09-25T13:04:00Z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e51d25872e730ff27091c80912e86fb27376d64e23d214f260b99067d5e70e5e</vt:lpwstr>
  </property>
</Properties>
</file>