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5902"/>
      </w:tblGrid>
      <w:tr w:rsidR="004A6897" w:rsidTr="004A6897">
        <w:tc>
          <w:tcPr>
            <w:tcW w:w="3114" w:type="dxa"/>
          </w:tcPr>
          <w:p w:rsidR="004A6897" w:rsidRDefault="004A6897"/>
        </w:tc>
        <w:tc>
          <w:tcPr>
            <w:tcW w:w="5902" w:type="dxa"/>
          </w:tcPr>
          <w:p w:rsidR="004A6897" w:rsidRDefault="004A6897">
            <w:pPr>
              <w:rPr>
                <w:rFonts w:ascii="XCCW Joined PC1c" w:hAnsi="XCCW Joined PC1c"/>
              </w:rPr>
            </w:pPr>
            <w:r w:rsidRPr="004A6897">
              <w:rPr>
                <w:rFonts w:ascii="XCCW Joined PC1c" w:hAnsi="XCCW Joined PC1c"/>
              </w:rPr>
              <w:t>Year 2</w:t>
            </w:r>
            <w:r>
              <w:rPr>
                <w:rFonts w:ascii="XCCW Joined PC1c" w:hAnsi="XCCW Joined PC1c"/>
              </w:rPr>
              <w:t xml:space="preserve"> </w:t>
            </w:r>
          </w:p>
          <w:p w:rsidR="004A6897" w:rsidRPr="002C7726" w:rsidRDefault="00834560">
            <w:pPr>
              <w:rPr>
                <w:rFonts w:ascii="XCCW Joined PC1c" w:hAnsi="XCCW Joined PC1c"/>
                <w:color w:val="0070C0"/>
              </w:rPr>
            </w:pPr>
            <w:r>
              <w:rPr>
                <w:rFonts w:ascii="XCCW Joined PC1c" w:hAnsi="XCCW Joined PC1c"/>
                <w:color w:val="0070C0"/>
              </w:rPr>
              <w:t xml:space="preserve">Sailing </w:t>
            </w:r>
            <w:bookmarkStart w:id="0" w:name="_GoBack"/>
            <w:bookmarkEnd w:id="0"/>
            <w:r w:rsidR="00326931">
              <w:rPr>
                <w:rFonts w:ascii="XCCW Joined PC1c" w:hAnsi="XCCW Joined PC1c"/>
                <w:color w:val="0070C0"/>
              </w:rPr>
              <w:t>the seas.</w:t>
            </w:r>
          </w:p>
          <w:p w:rsidR="004A6897" w:rsidRDefault="00E2735F">
            <w:pPr>
              <w:rPr>
                <w:rFonts w:ascii="XCCW Joined PC1c" w:hAnsi="XCCW Joined PC1c"/>
                <w:color w:val="FF0000"/>
              </w:rPr>
            </w:pPr>
            <w:r>
              <w:rPr>
                <w:rFonts w:ascii="XCCW Joined PC1c" w:hAnsi="XCCW Joined PC1c"/>
                <w:color w:val="FF0000"/>
              </w:rPr>
              <w:t>The UK</w:t>
            </w:r>
          </w:p>
          <w:p w:rsidR="00D13D04" w:rsidRPr="004A6897" w:rsidRDefault="00E2735F">
            <w:pPr>
              <w:rPr>
                <w:rFonts w:ascii="XCCW Joined PC1c" w:hAnsi="XCCW Joined PC1c"/>
              </w:rPr>
            </w:pPr>
            <w:r>
              <w:rPr>
                <w:rFonts w:ascii="XCCW Joined PC1c" w:hAnsi="XCCW Joined PC1c"/>
                <w:color w:val="00B050"/>
              </w:rPr>
              <w:t>Australia</w:t>
            </w:r>
          </w:p>
        </w:tc>
      </w:tr>
      <w:tr w:rsidR="004A6897" w:rsidTr="004A6897">
        <w:tc>
          <w:tcPr>
            <w:tcW w:w="3114" w:type="dxa"/>
          </w:tcPr>
          <w:p w:rsidR="004A6897" w:rsidRPr="004A6897" w:rsidRDefault="004A6897">
            <w:pPr>
              <w:rPr>
                <w:rFonts w:ascii="XCCW Joined PC1c" w:hAnsi="XCCW Joined PC1c"/>
              </w:rPr>
            </w:pPr>
            <w:r w:rsidRPr="004A6897">
              <w:rPr>
                <w:rFonts w:ascii="XCCW Joined PC1c" w:hAnsi="XCCW Joined PC1c"/>
              </w:rPr>
              <w:t>Locational Knowledge</w:t>
            </w:r>
          </w:p>
        </w:tc>
        <w:tc>
          <w:tcPr>
            <w:tcW w:w="5902" w:type="dxa"/>
          </w:tcPr>
          <w:p w:rsidR="004A6897" w:rsidRPr="00D13D04" w:rsidRDefault="004A6897">
            <w:pPr>
              <w:rPr>
                <w:rFonts w:ascii="XCCW Joined PC1c" w:hAnsi="XCCW Joined PC1c"/>
                <w:color w:val="0070C0"/>
              </w:rPr>
            </w:pPr>
            <w:r w:rsidRPr="00D13D04">
              <w:rPr>
                <w:rFonts w:ascii="XCCW Joined PC1c" w:hAnsi="XCCW Joined PC1c"/>
                <w:color w:val="0070C0"/>
              </w:rPr>
              <w:t>Name and locate the world’s seven continents and five oceans.</w:t>
            </w:r>
          </w:p>
          <w:p w:rsidR="004A6897" w:rsidRDefault="004A6897">
            <w:r w:rsidRPr="00A50220">
              <w:rPr>
                <w:rFonts w:ascii="XCCW Joined PC1c" w:hAnsi="XCCW Joined PC1c"/>
                <w:color w:val="FF0000"/>
              </w:rPr>
              <w:t>Name , locate and identify characteristics of the four countries and capital cities of the United Kingdom and its surrounding seas.</w:t>
            </w:r>
          </w:p>
        </w:tc>
      </w:tr>
      <w:tr w:rsidR="004A6897" w:rsidTr="004A6897">
        <w:tc>
          <w:tcPr>
            <w:tcW w:w="3114" w:type="dxa"/>
          </w:tcPr>
          <w:p w:rsidR="004A6897" w:rsidRPr="004A6897" w:rsidRDefault="004A6897">
            <w:pPr>
              <w:rPr>
                <w:rFonts w:ascii="XCCW Joined PC1c" w:hAnsi="XCCW Joined PC1c"/>
              </w:rPr>
            </w:pPr>
            <w:r w:rsidRPr="004A6897">
              <w:rPr>
                <w:rFonts w:ascii="XCCW Joined PC1c" w:hAnsi="XCCW Joined PC1c"/>
              </w:rPr>
              <w:t>Map Skills</w:t>
            </w:r>
          </w:p>
        </w:tc>
        <w:tc>
          <w:tcPr>
            <w:tcW w:w="5902" w:type="dxa"/>
          </w:tcPr>
          <w:p w:rsidR="002C7726" w:rsidRPr="002C7726" w:rsidRDefault="00D13D04">
            <w:pPr>
              <w:rPr>
                <w:rFonts w:ascii="XCCW Joined PC1c" w:hAnsi="XCCW Joined PC1c"/>
                <w:color w:val="0070C0"/>
              </w:rPr>
            </w:pPr>
            <w:r w:rsidRPr="002C7726">
              <w:rPr>
                <w:rFonts w:ascii="XCCW Joined PC1c" w:hAnsi="XCCW Joined PC1c"/>
                <w:color w:val="0070C0"/>
              </w:rPr>
              <w:t>Follow a route on a map. Use simple compass directions (NESW).</w:t>
            </w:r>
          </w:p>
          <w:p w:rsidR="004A6897" w:rsidRPr="002C7726" w:rsidRDefault="00D13D04">
            <w:pPr>
              <w:rPr>
                <w:rFonts w:ascii="XCCW Joined PC1c" w:hAnsi="XCCW Joined PC1c"/>
                <w:color w:val="FF0000"/>
              </w:rPr>
            </w:pPr>
            <w:r w:rsidRPr="002C7726">
              <w:rPr>
                <w:rFonts w:ascii="XCCW Joined PC1c" w:hAnsi="XCCW Joined PC1c"/>
                <w:color w:val="FF0000"/>
              </w:rPr>
              <w:t>Use aerial photos to plan perspectives to recognise landmarks and basic human and physical features.</w:t>
            </w:r>
          </w:p>
          <w:p w:rsidR="00D13D04" w:rsidRPr="00D13D04" w:rsidRDefault="00D13D04">
            <w:pPr>
              <w:rPr>
                <w:rFonts w:ascii="XCCW Joined PC1c" w:hAnsi="XCCW Joined PC1c"/>
                <w:color w:val="FF0000"/>
              </w:rPr>
            </w:pPr>
            <w:r w:rsidRPr="00D13D04">
              <w:rPr>
                <w:rFonts w:ascii="XCCW Joined PC1c" w:hAnsi="XCCW Joined PC1c"/>
                <w:color w:val="FF0000"/>
              </w:rPr>
              <w:t xml:space="preserve">Draw or make a map of real or imaginary places. </w:t>
            </w:r>
          </w:p>
          <w:p w:rsidR="00D13D04" w:rsidRDefault="00D13D04">
            <w:r w:rsidRPr="00D13D04">
              <w:rPr>
                <w:rFonts w:ascii="XCCW Joined PC1c" w:hAnsi="XCCW Joined PC1c"/>
                <w:color w:val="FF0000"/>
              </w:rPr>
              <w:t>Use and construct basic symbols in a key.</w:t>
            </w:r>
          </w:p>
        </w:tc>
      </w:tr>
      <w:tr w:rsidR="004A6897" w:rsidTr="004A6897">
        <w:tc>
          <w:tcPr>
            <w:tcW w:w="3114" w:type="dxa"/>
          </w:tcPr>
          <w:p w:rsidR="004A6897" w:rsidRPr="004A6897" w:rsidRDefault="004A6897">
            <w:pPr>
              <w:rPr>
                <w:rFonts w:ascii="XCCW Joined PC1c" w:hAnsi="XCCW Joined PC1c"/>
              </w:rPr>
            </w:pPr>
            <w:r w:rsidRPr="004A6897">
              <w:rPr>
                <w:rFonts w:ascii="XCCW Joined PC1c" w:hAnsi="XCCW Joined PC1c"/>
              </w:rPr>
              <w:t>Fieldwork Skills</w:t>
            </w:r>
          </w:p>
        </w:tc>
        <w:tc>
          <w:tcPr>
            <w:tcW w:w="5902" w:type="dxa"/>
          </w:tcPr>
          <w:p w:rsidR="004A6897" w:rsidRPr="002C7726" w:rsidRDefault="00D13D04">
            <w:pPr>
              <w:rPr>
                <w:rFonts w:ascii="XCCW Joined PC1c" w:hAnsi="XCCW Joined PC1c"/>
                <w:color w:val="00B050"/>
              </w:rPr>
            </w:pPr>
            <w:r w:rsidRPr="002C7726">
              <w:rPr>
                <w:rFonts w:ascii="XCCW Joined PC1c" w:hAnsi="XCCW Joined PC1c"/>
                <w:color w:val="00B050"/>
              </w:rPr>
              <w:t xml:space="preserve">Carry out a small survey of the local area. </w:t>
            </w:r>
          </w:p>
          <w:p w:rsidR="00D13D04" w:rsidRPr="00D13D04" w:rsidRDefault="00D13D04">
            <w:pPr>
              <w:rPr>
                <w:rFonts w:ascii="XCCW Joined PC1c" w:hAnsi="XCCW Joined PC1c"/>
              </w:rPr>
            </w:pPr>
            <w:r w:rsidRPr="002C7726">
              <w:rPr>
                <w:rFonts w:ascii="XCCW Joined PC1c" w:hAnsi="XCCW Joined PC1c"/>
                <w:color w:val="00B050"/>
              </w:rPr>
              <w:t>Use a pro-forma to collect data (e.g. tally sheet).</w:t>
            </w:r>
          </w:p>
        </w:tc>
      </w:tr>
      <w:tr w:rsidR="004A6897" w:rsidTr="004A6897">
        <w:tc>
          <w:tcPr>
            <w:tcW w:w="3114" w:type="dxa"/>
          </w:tcPr>
          <w:p w:rsidR="004A6897" w:rsidRPr="004A6897" w:rsidRDefault="004A6897">
            <w:pPr>
              <w:rPr>
                <w:rFonts w:ascii="XCCW Joined PC1c" w:hAnsi="XCCW Joined PC1c"/>
              </w:rPr>
            </w:pPr>
            <w:r w:rsidRPr="004A6897">
              <w:rPr>
                <w:rFonts w:ascii="XCCW Joined PC1c" w:hAnsi="XCCW Joined PC1c"/>
              </w:rPr>
              <w:t>Human and Physical Geography</w:t>
            </w:r>
          </w:p>
        </w:tc>
        <w:tc>
          <w:tcPr>
            <w:tcW w:w="5902" w:type="dxa"/>
          </w:tcPr>
          <w:p w:rsidR="004A6897" w:rsidRPr="00D13D04" w:rsidRDefault="00D13D04">
            <w:pPr>
              <w:rPr>
                <w:rFonts w:ascii="XCCW Joined PC1c" w:hAnsi="XCCW Joined PC1c"/>
                <w:color w:val="00B050"/>
              </w:rPr>
            </w:pPr>
            <w:r w:rsidRPr="00D13D04">
              <w:rPr>
                <w:rFonts w:ascii="XCCW Joined PC1c" w:hAnsi="XCCW Joined PC1c"/>
                <w:color w:val="00B050"/>
              </w:rPr>
              <w:t>Know the location of hot and cold areas of the world in relation to the equator and north and south poles.</w:t>
            </w:r>
          </w:p>
          <w:p w:rsidR="00D13D04" w:rsidRPr="00D13D04" w:rsidRDefault="00D13D04">
            <w:pPr>
              <w:rPr>
                <w:rFonts w:ascii="XCCW Joined PC1c" w:hAnsi="XCCW Joined PC1c"/>
              </w:rPr>
            </w:pPr>
            <w:r w:rsidRPr="00A50220">
              <w:rPr>
                <w:rFonts w:ascii="XCCW Joined PC1c" w:hAnsi="XCCW Joined PC1c"/>
                <w:color w:val="00B050"/>
              </w:rPr>
              <w:t>Use vocabulary: beach, cliff, coast, forest, hill, mountain, sea, ocean, river, soil, valley, vegetation, factory, office, port, harbour.</w:t>
            </w:r>
          </w:p>
        </w:tc>
      </w:tr>
    </w:tbl>
    <w:p w:rsidR="00A25A4C" w:rsidRDefault="00A25A4C"/>
    <w:sectPr w:rsidR="00A25A4C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64E5" w:rsidRDefault="00D764E5" w:rsidP="005C177E">
      <w:pPr>
        <w:spacing w:after="0" w:line="240" w:lineRule="auto"/>
      </w:pPr>
      <w:r>
        <w:separator/>
      </w:r>
    </w:p>
  </w:endnote>
  <w:endnote w:type="continuationSeparator" w:id="0">
    <w:p w:rsidR="00D764E5" w:rsidRDefault="00D764E5" w:rsidP="005C17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PC1c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64E5" w:rsidRDefault="00D764E5" w:rsidP="005C177E">
      <w:pPr>
        <w:spacing w:after="0" w:line="240" w:lineRule="auto"/>
      </w:pPr>
      <w:r>
        <w:separator/>
      </w:r>
    </w:p>
  </w:footnote>
  <w:footnote w:type="continuationSeparator" w:id="0">
    <w:p w:rsidR="00D764E5" w:rsidRDefault="00D764E5" w:rsidP="005C17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177E" w:rsidRPr="005C177E" w:rsidRDefault="005C177E">
    <w:pPr>
      <w:pStyle w:val="Header"/>
      <w:rPr>
        <w:rFonts w:ascii="XCCW Joined PC1c" w:hAnsi="XCCW Joined PC1c"/>
      </w:rPr>
    </w:pPr>
    <w:r w:rsidRPr="005C177E">
      <w:rPr>
        <w:rFonts w:ascii="XCCW Joined PC1c" w:hAnsi="XCCW Joined PC1c"/>
      </w:rPr>
      <w:t xml:space="preserve">Geography </w:t>
    </w:r>
  </w:p>
  <w:p w:rsidR="005C177E" w:rsidRDefault="005C177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897"/>
    <w:rsid w:val="002C7726"/>
    <w:rsid w:val="00326931"/>
    <w:rsid w:val="004A6897"/>
    <w:rsid w:val="004D73BA"/>
    <w:rsid w:val="005C177E"/>
    <w:rsid w:val="00834560"/>
    <w:rsid w:val="00A25A4C"/>
    <w:rsid w:val="00A50220"/>
    <w:rsid w:val="00D13D04"/>
    <w:rsid w:val="00D764E5"/>
    <w:rsid w:val="00E2735F"/>
    <w:rsid w:val="00E90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694DBC"/>
  <w15:chartTrackingRefBased/>
  <w15:docId w15:val="{75B63879-708F-4016-8EA4-82951A01A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A68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C17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177E"/>
  </w:style>
  <w:style w:type="paragraph" w:styleId="Footer">
    <w:name w:val="footer"/>
    <w:basedOn w:val="Normal"/>
    <w:link w:val="FooterChar"/>
    <w:uiPriority w:val="99"/>
    <w:unhideWhenUsed/>
    <w:rsid w:val="005C17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17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137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Nicki Wakelin</dc:creator>
  <cp:keywords/>
  <dc:description/>
  <cp:lastModifiedBy>Natalie Guilfoyle</cp:lastModifiedBy>
  <cp:revision>4</cp:revision>
  <dcterms:created xsi:type="dcterms:W3CDTF">2019-06-19T14:52:00Z</dcterms:created>
  <dcterms:modified xsi:type="dcterms:W3CDTF">2019-06-19T18:47:00Z</dcterms:modified>
</cp:coreProperties>
</file>