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06A" w:rsidRDefault="00CD2845">
      <w:r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AE6994E" wp14:editId="5B9422B2">
            <wp:simplePos x="0" y="0"/>
            <wp:positionH relativeFrom="column">
              <wp:posOffset>899160</wp:posOffset>
            </wp:positionH>
            <wp:positionV relativeFrom="paragraph">
              <wp:posOffset>-312420</wp:posOffset>
            </wp:positionV>
            <wp:extent cx="3924300" cy="2004060"/>
            <wp:effectExtent l="0" t="0" r="0" b="0"/>
            <wp:wrapNone/>
            <wp:docPr id="1" name="Picture 1" descr="Image result for ks2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ks2 ligh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468" cy="2004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6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EDCB3E8" wp14:editId="03EEAD4B">
                <wp:simplePos x="0" y="0"/>
                <wp:positionH relativeFrom="column">
                  <wp:posOffset>5173980</wp:posOffset>
                </wp:positionH>
                <wp:positionV relativeFrom="paragraph">
                  <wp:posOffset>-297180</wp:posOffset>
                </wp:positionV>
                <wp:extent cx="4371975" cy="6873240"/>
                <wp:effectExtent l="0" t="0" r="0" b="38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687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63F04" w:rsidRDefault="00D63F04" w:rsidP="00D63F0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63F04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4"/>
                                <w:szCs w:val="72"/>
                                <w:u w:val="single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Key Vocabulary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Eyes – 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Globular organs of sight in the head of humans and vertebrate animals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Filter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Pass through a device to remove unwanted material (liquid, gas, light or sound)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Light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natural agent that stimulates sight and makes things visible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Light source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Something that provides light, whether it be a natural or artifical source of light (e.g. the sun, a torch)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Periscope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 apparatus consisting of a tube of attached to a set of mirrors or prisms through which an observer can see things that are otherwise out of sight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Rainbow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An arch of colours visible in the sky, caused by the refraction and dispersion of the sun’s light by rain or other water droplets in the atmosphere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Reflection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The throwing back by a body or surface of light, heat or sound without absorbing it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Refraction – 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The bending of light as it passes from one substance to another with the bending caused by the difference in density between two substances 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Shadow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dark area or shape produced by a body coming between rays of light and a surface</w:t>
                            </w:r>
                          </w:p>
                          <w:p w:rsidR="004972DC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Spectrum –</w:t>
                            </w:r>
                            <w:r w:rsidR="00F84CA0"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A band of colours, as seen in rainbows, produced by separation of the components of light by their different degrees of refraction </w:t>
                            </w:r>
                          </w:p>
                          <w:p w:rsidR="004972DC" w:rsidRPr="0061463B" w:rsidRDefault="004972DC" w:rsidP="008C406A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C406A" w:rsidRDefault="008C406A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AB06F3" w:rsidRDefault="00AB06F3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D63F04" w:rsidRPr="00D63F04" w:rsidRDefault="00D63F04" w:rsidP="00D63F04">
                            <w:pPr>
                              <w:rPr>
                                <w:rFonts w:ascii="Comic Sans MS" w:hAnsi="Comic Sans MS"/>
                                <w:b/>
                                <w:noProof/>
                                <w:color w:val="000000" w:themeColor="text1"/>
                                <w:sz w:val="20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EDCB3E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7.4pt;margin-top:-23.4pt;width:344.25pt;height:541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" filled="f" stroked="f">
                <v:textbox>
                  <w:txbxContent>
                    <w:p w:rsidR="00D63F04" w:rsidRDefault="00D63F04" w:rsidP="00D63F04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63F04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4"/>
                          <w:szCs w:val="72"/>
                          <w:u w:val="single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Key Vocabulary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Eyes – 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Globular organs of sight in the head of humans and vertebrate animals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Filter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Pass through a device to remove unwanted material (liquid, gas, light or sound)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Light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natural agent that stimulates sight and makes things visible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Light source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Something that provides light, whether it be a natural or artifical source of light (e.g. the sun, a torch)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Periscope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 apparatus consisting of a tube of attached to a set of mirrors or prisms through which an observer can see things that are otherwise out of sight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Rainbow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An arch of colours visible in the sky, caused by the refraction and dispersion of the sun’s light by rain or other water droplets in the atmosphere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Reflection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The throwing back by a body or surface of light, heat or sound without absorbing it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Refraction – 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The bending of light as it passes from one substance to another with the bending caused by the difference in density between two substances 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Shadow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dark area or shape produced by a body coming between rays of light and a surface</w:t>
                      </w:r>
                    </w:p>
                    <w:p w:rsidR="004972DC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Spectrum –</w:t>
                      </w:r>
                      <w:r w:rsidR="00F84CA0"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A band of colours, as seen in rainbows, produced by separation of the components of light by their different degrees of refraction </w:t>
                      </w:r>
                    </w:p>
                    <w:p w:rsidR="004972DC" w:rsidRPr="0061463B" w:rsidRDefault="004972DC" w:rsidP="008C406A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8C406A" w:rsidRDefault="008C406A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AB06F3" w:rsidRDefault="00AB06F3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D63F04" w:rsidRPr="00D63F04" w:rsidRDefault="00D63F04" w:rsidP="00D63F04">
                      <w:pPr>
                        <w:rPr>
                          <w:rFonts w:ascii="Comic Sans MS" w:hAnsi="Comic Sans MS"/>
                          <w:b/>
                          <w:noProof/>
                          <w:color w:val="000000" w:themeColor="text1"/>
                          <w:sz w:val="20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ED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767AB9D6" wp14:editId="5D382B4B">
                <wp:simplePos x="0" y="0"/>
                <wp:positionH relativeFrom="column">
                  <wp:posOffset>3048000</wp:posOffset>
                </wp:positionH>
                <wp:positionV relativeFrom="paragraph">
                  <wp:posOffset>-828675</wp:posOffset>
                </wp:positionV>
                <wp:extent cx="2360930" cy="1404620"/>
                <wp:effectExtent l="0" t="0" r="17145" b="260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0B5A" w:rsidRPr="00BF0B5A" w:rsidRDefault="006D2AA0" w:rsidP="00BF0B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Light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7AB9D6" id="_x0000_s1027" type="#_x0000_t202" style="position:absolute;margin-left:240pt;margin-top:-65.25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" strokecolor="white [3212]">
                <v:textbox style="mso-fit-shape-to-text:t">
                  <w:txbxContent>
                    <w:p w:rsidR="00BF0B5A" w:rsidRPr="00BF0B5A" w:rsidRDefault="006D2AA0" w:rsidP="00BF0B5A">
                      <w:pPr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Light</w:t>
                      </w:r>
                    </w:p>
                  </w:txbxContent>
                </v:textbox>
              </v:shape>
            </w:pict>
          </mc:Fallback>
        </mc:AlternateContent>
      </w:r>
    </w:p>
    <w:p w:rsidR="008C406A" w:rsidRPr="008C406A" w:rsidRDefault="00EF254C" w:rsidP="008C406A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 wp14:anchorId="5D09B6D0" wp14:editId="58B7342F">
            <wp:simplePos x="0" y="0"/>
            <wp:positionH relativeFrom="column">
              <wp:posOffset>-777240</wp:posOffset>
            </wp:positionH>
            <wp:positionV relativeFrom="paragraph">
              <wp:posOffset>232410</wp:posOffset>
            </wp:positionV>
            <wp:extent cx="1623060" cy="4351020"/>
            <wp:effectExtent l="0" t="0" r="0" b="0"/>
            <wp:wrapNone/>
            <wp:docPr id="5" name="Picture 5" descr="Image result for ks2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ks2 ligh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435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06A" w:rsidRPr="008C406A" w:rsidRDefault="008C406A" w:rsidP="008C406A"/>
    <w:p w:rsidR="008C406A" w:rsidRPr="008C406A" w:rsidRDefault="008C406A" w:rsidP="008C406A"/>
    <w:p w:rsidR="008C406A" w:rsidRPr="008C406A" w:rsidRDefault="008C406A" w:rsidP="008C406A"/>
    <w:p w:rsidR="008C406A" w:rsidRPr="008C406A" w:rsidRDefault="008C406A" w:rsidP="008C406A"/>
    <w:p w:rsidR="008C406A" w:rsidRDefault="008C406A" w:rsidP="008C406A"/>
    <w:p w:rsidR="004A762A" w:rsidRDefault="00EF254C" w:rsidP="008C406A">
      <w:pPr>
        <w:tabs>
          <w:tab w:val="left" w:pos="7764"/>
        </w:tabs>
      </w:pPr>
      <w:r>
        <w:rPr>
          <w:noProof/>
          <w:lang w:eastAsia="en-GB"/>
        </w:rPr>
        <w:drawing>
          <wp:anchor distT="0" distB="0" distL="114300" distR="114300" simplePos="0" relativeHeight="251673600" behindDoc="1" locked="0" layoutInCell="1" allowOverlap="1" wp14:anchorId="1327EE6A" wp14:editId="7DF21F63">
            <wp:simplePos x="0" y="0"/>
            <wp:positionH relativeFrom="margin">
              <wp:posOffset>-746760</wp:posOffset>
            </wp:positionH>
            <wp:positionV relativeFrom="paragraph">
              <wp:posOffset>2671445</wp:posOffset>
            </wp:positionV>
            <wp:extent cx="5707380" cy="1836420"/>
            <wp:effectExtent l="0" t="0" r="7620" b="0"/>
            <wp:wrapNone/>
            <wp:docPr id="8" name="Picture 8" descr="Image result for ks2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ks2 ligh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7380" cy="1836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D2845">
        <w:rPr>
          <w:noProof/>
          <w:lang w:eastAsia="en-GB"/>
        </w:rPr>
        <w:drawing>
          <wp:anchor distT="0" distB="0" distL="114300" distR="114300" simplePos="0" relativeHeight="251671552" behindDoc="1" locked="0" layoutInCell="1" allowOverlap="1" wp14:anchorId="66C74E0F" wp14:editId="070A7B81">
            <wp:simplePos x="0" y="0"/>
            <wp:positionH relativeFrom="column">
              <wp:posOffset>884555</wp:posOffset>
            </wp:positionH>
            <wp:positionV relativeFrom="paragraph">
              <wp:posOffset>34925</wp:posOffset>
            </wp:positionV>
            <wp:extent cx="4053840" cy="2392651"/>
            <wp:effectExtent l="0" t="0" r="3810" b="8255"/>
            <wp:wrapNone/>
            <wp:docPr id="4" name="Picture 4" descr="Image result for ks2 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ks2 light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840" cy="2392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406A">
        <w:tab/>
      </w: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Default="00390B51" w:rsidP="008C406A">
      <w:pPr>
        <w:tabs>
          <w:tab w:val="left" w:pos="7764"/>
        </w:tabs>
      </w:pPr>
    </w:p>
    <w:p w:rsidR="00390B51" w:rsidRPr="00D50ECB" w:rsidRDefault="00390B51" w:rsidP="00390B51">
      <w:pPr>
        <w:rPr>
          <w:rFonts w:cstheme="minorHAnsi"/>
          <w:sz w:val="24"/>
          <w:szCs w:val="28"/>
        </w:rPr>
      </w:pPr>
      <w:r w:rsidRPr="00D50ECB">
        <w:rPr>
          <w:rFonts w:cstheme="minorHAnsi"/>
          <w:sz w:val="24"/>
          <w:szCs w:val="28"/>
        </w:rPr>
        <w:lastRenderedPageBreak/>
        <w:t>Half-term 1: Light.</w:t>
      </w:r>
    </w:p>
    <w:p w:rsidR="00390B51" w:rsidRPr="00D50ECB" w:rsidRDefault="00390B51" w:rsidP="00390B51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8"/>
        </w:rPr>
      </w:pPr>
      <w:r w:rsidRPr="00D50ECB">
        <w:rPr>
          <w:rFonts w:asciiTheme="minorHAnsi" w:hAnsiTheme="minorHAnsi" w:cstheme="minorHAnsi"/>
          <w:szCs w:val="28"/>
        </w:rPr>
        <w:t>I can use the idea that light travels in straight lines to explain that objects are seen because they give out or reflect light into the eye.</w:t>
      </w:r>
    </w:p>
    <w:p w:rsidR="00390B51" w:rsidRPr="00D50ECB" w:rsidRDefault="00390B51" w:rsidP="00390B51">
      <w:pPr>
        <w:pStyle w:val="NoSpacing"/>
        <w:ind w:left="720"/>
        <w:rPr>
          <w:rFonts w:asciiTheme="minorHAnsi" w:hAnsiTheme="minorHAnsi" w:cstheme="minorHAnsi"/>
          <w:szCs w:val="28"/>
        </w:rPr>
      </w:pPr>
    </w:p>
    <w:p w:rsidR="00390B51" w:rsidRPr="00D50ECB" w:rsidRDefault="00390B51" w:rsidP="00390B51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8"/>
        </w:rPr>
      </w:pPr>
      <w:r w:rsidRPr="00D50ECB">
        <w:rPr>
          <w:rFonts w:asciiTheme="minorHAnsi" w:hAnsiTheme="minorHAnsi" w:cstheme="minorHAnsi"/>
          <w:szCs w:val="28"/>
        </w:rPr>
        <w:t>I can explain that we see things because light travels from light sources to our eyes or from light sources to objects and then to our eyes.</w:t>
      </w:r>
    </w:p>
    <w:p w:rsidR="00390B51" w:rsidRPr="00D50ECB" w:rsidRDefault="00390B51" w:rsidP="00390B51">
      <w:pPr>
        <w:pStyle w:val="NoSpacing"/>
        <w:ind w:left="720"/>
        <w:rPr>
          <w:rFonts w:asciiTheme="minorHAnsi" w:hAnsiTheme="minorHAnsi" w:cstheme="minorHAnsi"/>
          <w:szCs w:val="28"/>
        </w:rPr>
      </w:pPr>
    </w:p>
    <w:p w:rsidR="00390B51" w:rsidRPr="00D50ECB" w:rsidRDefault="00390B51" w:rsidP="00390B51">
      <w:pPr>
        <w:pStyle w:val="NoSpacing"/>
        <w:numPr>
          <w:ilvl w:val="0"/>
          <w:numId w:val="1"/>
        </w:numPr>
        <w:rPr>
          <w:rFonts w:asciiTheme="minorHAnsi" w:hAnsiTheme="minorHAnsi" w:cstheme="minorHAnsi"/>
          <w:szCs w:val="28"/>
        </w:rPr>
      </w:pPr>
      <w:r w:rsidRPr="00D50ECB">
        <w:rPr>
          <w:rFonts w:asciiTheme="minorHAnsi" w:hAnsiTheme="minorHAnsi" w:cstheme="minorHAnsi"/>
          <w:szCs w:val="28"/>
        </w:rPr>
        <w:t>I can use the idea that light travels in straight lines to explain why shadows have the same shape as the objects that cast them.</w:t>
      </w:r>
    </w:p>
    <w:p w:rsidR="00390B51" w:rsidRDefault="00390B51" w:rsidP="00390B51">
      <w:pPr>
        <w:rPr>
          <w:rFonts w:cstheme="minorHAnsi"/>
          <w:sz w:val="24"/>
          <w:szCs w:val="28"/>
        </w:rPr>
      </w:pPr>
      <w:bookmarkStart w:id="0" w:name="_GoBack"/>
      <w:bookmarkEnd w:id="0"/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u w:val="single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u w:val="single"/>
          <w:lang w:eastAsia="en-GB"/>
        </w:rPr>
        <w:t>Light:</w:t>
      </w:r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Explain that we see things because light travels from light sources to our eyes or from light sources to objects and then to our eyes</w:t>
      </w:r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Recognise that light appears to travel in straight lines</w:t>
      </w:r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Use the idea that light travels in straight lines to explain that objects are seen because they give out or reflect light into the eye</w:t>
      </w:r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Use the idea that light travels in straight lines to explain why shadows have the same shape as the objects that cast them</w:t>
      </w:r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Recording data and results of increasing complexity using scientific diagrams and labels, classification keys, tables, scatter graphs, bar and line graphs</w:t>
      </w:r>
    </w:p>
    <w:p w:rsidR="00390B51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Planning different types of scientific enquiries to answer questions, including recognising and controlling variables where necessary</w:t>
      </w:r>
    </w:p>
    <w:p w:rsidR="00390B51" w:rsidRPr="00D50ECB" w:rsidRDefault="00390B51" w:rsidP="00390B51">
      <w:pPr>
        <w:spacing w:after="120" w:line="300" w:lineRule="atLeast"/>
        <w:textAlignment w:val="top"/>
        <w:rPr>
          <w:rFonts w:eastAsia="Times New Roman" w:cstheme="minorHAnsi"/>
          <w:color w:val="000000"/>
          <w:sz w:val="24"/>
          <w:szCs w:val="21"/>
          <w:lang w:eastAsia="en-GB"/>
        </w:rPr>
      </w:pPr>
      <w:r w:rsidRPr="00D50ECB">
        <w:rPr>
          <w:rFonts w:eastAsia="Times New Roman" w:cstheme="minorHAnsi"/>
          <w:color w:val="000000"/>
          <w:sz w:val="24"/>
          <w:szCs w:val="21"/>
          <w:lang w:eastAsia="en-GB"/>
        </w:rPr>
        <w:t>Taking measurements, using a range of scientific equipment, with increasing accuracy and precision, taking repeat readings when appropriate</w:t>
      </w:r>
    </w:p>
    <w:p w:rsidR="00390B51" w:rsidRPr="008C406A" w:rsidRDefault="00390B51" w:rsidP="008C406A">
      <w:pPr>
        <w:tabs>
          <w:tab w:val="left" w:pos="7764"/>
        </w:tabs>
      </w:pPr>
      <w:r w:rsidRPr="00390B51">
        <w:rPr>
          <w:noProof/>
          <w:lang w:eastAsia="en-GB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-4113530</wp:posOffset>
            </wp:positionV>
            <wp:extent cx="5518150" cy="3578860"/>
            <wp:effectExtent l="0" t="0" r="6350" b="2540"/>
            <wp:wrapTight wrapText="bothSides">
              <wp:wrapPolygon edited="0">
                <wp:start x="0" y="0"/>
                <wp:lineTo x="0" y="21500"/>
                <wp:lineTo x="21550" y="21500"/>
                <wp:lineTo x="2155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0" cy="357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90B51" w:rsidRPr="008C406A" w:rsidSect="00BF0B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0ECE" w:rsidRDefault="00E60ECE" w:rsidP="00BF0B5A">
      <w:pPr>
        <w:spacing w:after="0" w:line="240" w:lineRule="auto"/>
      </w:pPr>
      <w:r>
        <w:separator/>
      </w:r>
    </w:p>
  </w:endnote>
  <w:endnote w:type="continuationSeparator" w:id="0">
    <w:p w:rsidR="00E60ECE" w:rsidRDefault="00E60ECE" w:rsidP="00BF0B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0ECE" w:rsidRDefault="00E60ECE" w:rsidP="00BF0B5A">
      <w:pPr>
        <w:spacing w:after="0" w:line="240" w:lineRule="auto"/>
      </w:pPr>
      <w:r>
        <w:separator/>
      </w:r>
    </w:p>
  </w:footnote>
  <w:footnote w:type="continuationSeparator" w:id="0">
    <w:p w:rsidR="00E60ECE" w:rsidRDefault="00E60ECE" w:rsidP="00BF0B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C62B5"/>
    <w:multiLevelType w:val="hybridMultilevel"/>
    <w:tmpl w:val="772EAF82"/>
    <w:lvl w:ilvl="0" w:tplc="8F0ADAF8">
      <w:start w:val="1"/>
      <w:numFmt w:val="decimal"/>
      <w:lvlText w:val="%1-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B5A"/>
    <w:rsid w:val="00057B99"/>
    <w:rsid w:val="00217B10"/>
    <w:rsid w:val="00252EE5"/>
    <w:rsid w:val="002E29BC"/>
    <w:rsid w:val="002F1642"/>
    <w:rsid w:val="003108FF"/>
    <w:rsid w:val="00371779"/>
    <w:rsid w:val="00390B51"/>
    <w:rsid w:val="00406FA9"/>
    <w:rsid w:val="0042549D"/>
    <w:rsid w:val="00447093"/>
    <w:rsid w:val="004670FA"/>
    <w:rsid w:val="004972DC"/>
    <w:rsid w:val="004A762A"/>
    <w:rsid w:val="004C04D6"/>
    <w:rsid w:val="0052148B"/>
    <w:rsid w:val="005411DD"/>
    <w:rsid w:val="005D1D90"/>
    <w:rsid w:val="005E2200"/>
    <w:rsid w:val="00611646"/>
    <w:rsid w:val="00671C39"/>
    <w:rsid w:val="00697CF0"/>
    <w:rsid w:val="006D2AA0"/>
    <w:rsid w:val="006E3644"/>
    <w:rsid w:val="00724882"/>
    <w:rsid w:val="007753F9"/>
    <w:rsid w:val="008A3597"/>
    <w:rsid w:val="008C406A"/>
    <w:rsid w:val="009441D8"/>
    <w:rsid w:val="009A3ED6"/>
    <w:rsid w:val="009B01B2"/>
    <w:rsid w:val="00AA7A70"/>
    <w:rsid w:val="00AB06F3"/>
    <w:rsid w:val="00AD1553"/>
    <w:rsid w:val="00B7663C"/>
    <w:rsid w:val="00BB3914"/>
    <w:rsid w:val="00BB5BF6"/>
    <w:rsid w:val="00BD4479"/>
    <w:rsid w:val="00BF0B5A"/>
    <w:rsid w:val="00C2750C"/>
    <w:rsid w:val="00CD2845"/>
    <w:rsid w:val="00CF0614"/>
    <w:rsid w:val="00D63F04"/>
    <w:rsid w:val="00D915F8"/>
    <w:rsid w:val="00E60ECE"/>
    <w:rsid w:val="00E93733"/>
    <w:rsid w:val="00EF254C"/>
    <w:rsid w:val="00F84CA0"/>
    <w:rsid w:val="00FB2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E2B75"/>
  <w15:chartTrackingRefBased/>
  <w15:docId w15:val="{B7CFEBCA-A2AE-4BE9-BE5B-F20D1409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B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0B5A"/>
  </w:style>
  <w:style w:type="paragraph" w:styleId="Footer">
    <w:name w:val="footer"/>
    <w:basedOn w:val="Normal"/>
    <w:link w:val="FooterChar"/>
    <w:uiPriority w:val="99"/>
    <w:unhideWhenUsed/>
    <w:rsid w:val="00BF0B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0B5A"/>
  </w:style>
  <w:style w:type="table" w:styleId="TableGrid">
    <w:name w:val="Table Grid"/>
    <w:basedOn w:val="TableNormal"/>
    <w:uiPriority w:val="39"/>
    <w:rsid w:val="00BF0B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90B51"/>
    <w:pPr>
      <w:spacing w:after="0" w:line="240" w:lineRule="auto"/>
    </w:pPr>
    <w:rPr>
      <w:rFonts w:ascii="Comic Sans MS" w:hAnsi="Comic Sans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606FA-9D7B-455C-A6D7-7E65E88970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Gregory</dc:creator>
  <cp:keywords/>
  <dc:description/>
  <cp:lastModifiedBy>Ed Corleys</cp:lastModifiedBy>
  <cp:revision>2</cp:revision>
  <cp:lastPrinted>2017-08-15T09:03:00Z</cp:lastPrinted>
  <dcterms:created xsi:type="dcterms:W3CDTF">2020-01-13T19:55:00Z</dcterms:created>
  <dcterms:modified xsi:type="dcterms:W3CDTF">2020-01-13T19:55:00Z</dcterms:modified>
</cp:coreProperties>
</file>